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F15" w:rsidRPr="00EA68BC" w:rsidRDefault="008B7F15" w:rsidP="00C65126">
      <w:pPr>
        <w:ind w:firstLineChars="450" w:firstLine="1733"/>
        <w:rPr>
          <w:rFonts w:asciiTheme="majorEastAsia" w:eastAsiaTheme="majorEastAsia" w:hAnsiTheme="majorEastAsia" w:cs="ＭＳ ゴシック"/>
          <w:b/>
          <w:spacing w:val="3"/>
          <w:w w:val="86"/>
          <w:kern w:val="0"/>
          <w:sz w:val="40"/>
          <w:szCs w:val="40"/>
        </w:rPr>
      </w:pPr>
    </w:p>
    <w:p w:rsidR="000F59DA" w:rsidRPr="00EA68BC" w:rsidRDefault="000E4C1F" w:rsidP="0038406D">
      <w:pPr>
        <w:ind w:firstLineChars="450" w:firstLine="1952"/>
        <w:rPr>
          <w:rFonts w:asciiTheme="majorEastAsia" w:eastAsiaTheme="majorEastAsia" w:hAnsiTheme="majorEastAsia" w:cs="ＭＳ ゴシック"/>
          <w:b/>
          <w:spacing w:val="3"/>
          <w:w w:val="86"/>
          <w:kern w:val="0"/>
          <w:sz w:val="40"/>
          <w:szCs w:val="40"/>
        </w:rPr>
      </w:pPr>
      <w:r w:rsidRPr="00EA68BC">
        <w:rPr>
          <w:rFonts w:asciiTheme="majorEastAsia" w:eastAsiaTheme="majorEastAsia" w:hAnsiTheme="majorEastAsia"/>
          <w:noProof/>
          <w:sz w:val="40"/>
          <w:szCs w:val="40"/>
        </w:rPr>
        <mc:AlternateContent>
          <mc:Choice Requires="wps">
            <w:drawing>
              <wp:anchor distT="0" distB="0" distL="114300" distR="114300" simplePos="0" relativeHeight="251659264" behindDoc="0" locked="0" layoutInCell="1" allowOverlap="1" wp14:anchorId="776DB166" wp14:editId="463B80C1">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10643" w:rsidRPr="006C4D86" w:rsidRDefault="00210643"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DB16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" fillcolor="#4f81bd [3204]" strokecolor="#243f60 [1604]" strokeweight="2pt">
                <v:textbox>
                  <w:txbxContent>
                    <w:p w:rsidR="00210643" w:rsidRPr="006C4D86" w:rsidRDefault="00210643" w:rsidP="000E4C1F">
                      <w:pPr>
                        <w:jc w:val="center"/>
                        <w:rPr>
                          <w:sz w:val="44"/>
                          <w:szCs w:val="44"/>
                        </w:rPr>
                      </w:pPr>
                      <w:r w:rsidRPr="006C4D86">
                        <w:rPr>
                          <w:rFonts w:hint="eastAsia"/>
                          <w:sz w:val="44"/>
                          <w:szCs w:val="44"/>
                        </w:rPr>
                        <w:t>視障センターだより</w:t>
                      </w:r>
                    </w:p>
                  </w:txbxContent>
                </v:textbox>
              </v:shape>
            </w:pict>
          </mc:Fallback>
        </mc:AlternateContent>
      </w:r>
      <w:r w:rsidR="003703B9" w:rsidRPr="00EA68BC">
        <w:rPr>
          <w:rFonts w:asciiTheme="majorEastAsia" w:eastAsiaTheme="majorEastAsia" w:hAnsiTheme="majorEastAsia" w:cs="ＭＳ ゴシック" w:hint="eastAsia"/>
          <w:b/>
          <w:spacing w:val="3"/>
          <w:w w:val="86"/>
          <w:kern w:val="0"/>
          <w:sz w:val="40"/>
          <w:szCs w:val="40"/>
        </w:rPr>
        <w:t>第</w:t>
      </w:r>
      <w:r w:rsidR="00036C0F" w:rsidRPr="00EA68BC">
        <w:rPr>
          <w:rFonts w:asciiTheme="majorEastAsia" w:eastAsiaTheme="majorEastAsia" w:hAnsiTheme="majorEastAsia" w:cs="ＭＳ ゴシック" w:hint="eastAsia"/>
          <w:b/>
          <w:spacing w:val="3"/>
          <w:w w:val="86"/>
          <w:kern w:val="0"/>
          <w:sz w:val="40"/>
          <w:szCs w:val="40"/>
        </w:rPr>
        <w:t>1</w:t>
      </w:r>
      <w:r w:rsidR="0038406D" w:rsidRPr="00EA68BC">
        <w:rPr>
          <w:rFonts w:asciiTheme="majorEastAsia" w:eastAsiaTheme="majorEastAsia" w:hAnsiTheme="majorEastAsia" w:cs="ＭＳ ゴシック" w:hint="eastAsia"/>
          <w:b/>
          <w:spacing w:val="3"/>
          <w:w w:val="86"/>
          <w:kern w:val="0"/>
          <w:sz w:val="40"/>
          <w:szCs w:val="40"/>
        </w:rPr>
        <w:t>12号（令和3</w:t>
      </w:r>
      <w:r w:rsidR="00DD6BC8" w:rsidRPr="00EA68BC">
        <w:rPr>
          <w:rFonts w:asciiTheme="majorEastAsia" w:eastAsiaTheme="majorEastAsia" w:hAnsiTheme="majorEastAsia" w:cs="ＭＳ ゴシック" w:hint="eastAsia"/>
          <w:b/>
          <w:spacing w:val="3"/>
          <w:w w:val="86"/>
          <w:kern w:val="0"/>
          <w:sz w:val="40"/>
          <w:szCs w:val="40"/>
        </w:rPr>
        <w:t>年</w:t>
      </w:r>
      <w:r w:rsidR="0038406D" w:rsidRPr="00EA68BC">
        <w:rPr>
          <w:rFonts w:asciiTheme="majorEastAsia" w:eastAsiaTheme="majorEastAsia" w:hAnsiTheme="majorEastAsia" w:cs="ＭＳ ゴシック"/>
          <w:b/>
          <w:spacing w:val="3"/>
          <w:w w:val="86"/>
          <w:kern w:val="0"/>
          <w:sz w:val="40"/>
          <w:szCs w:val="40"/>
        </w:rPr>
        <w:t>8</w:t>
      </w:r>
      <w:r w:rsidR="000F59DA" w:rsidRPr="00EA68BC">
        <w:rPr>
          <w:rFonts w:asciiTheme="majorEastAsia" w:eastAsiaTheme="majorEastAsia" w:hAnsiTheme="majorEastAsia" w:cs="ＭＳ ゴシック" w:hint="eastAsia"/>
          <w:b/>
          <w:spacing w:val="3"/>
          <w:w w:val="86"/>
          <w:kern w:val="0"/>
          <w:sz w:val="40"/>
          <w:szCs w:val="40"/>
        </w:rPr>
        <w:t>月発行</w:t>
      </w:r>
      <w:r w:rsidR="000F59DA" w:rsidRPr="00EA68BC">
        <w:rPr>
          <w:rFonts w:asciiTheme="majorEastAsia" w:eastAsiaTheme="majorEastAsia" w:hAnsiTheme="majorEastAsia" w:cs="ＭＳ ゴシック" w:hint="eastAsia"/>
          <w:b/>
          <w:spacing w:val="-18"/>
          <w:w w:val="86"/>
          <w:kern w:val="0"/>
          <w:sz w:val="40"/>
          <w:szCs w:val="40"/>
        </w:rPr>
        <w:t>）</w:t>
      </w:r>
    </w:p>
    <w:p w:rsidR="006D6AE1" w:rsidRPr="00EA68BC" w:rsidRDefault="00F319EA" w:rsidP="00046FFC">
      <w:pPr>
        <w:pStyle w:val="af1"/>
        <w:numPr>
          <w:ilvl w:val="0"/>
          <w:numId w:val="28"/>
        </w:numPr>
        <w:ind w:leftChars="0"/>
        <w:rPr>
          <w:rFonts w:asciiTheme="majorEastAsia" w:eastAsiaTheme="majorEastAsia" w:hAnsiTheme="majorEastAsia"/>
          <w:b/>
          <w:sz w:val="40"/>
          <w:szCs w:val="40"/>
        </w:rPr>
      </w:pPr>
      <w:r w:rsidRPr="00EA68BC">
        <w:rPr>
          <w:rFonts w:asciiTheme="majorEastAsia" w:eastAsiaTheme="majorEastAsia" w:hAnsiTheme="majorEastAsia" w:hint="eastAsia"/>
          <w:b/>
          <w:sz w:val="40"/>
          <w:szCs w:val="40"/>
        </w:rPr>
        <w:t>所長</w:t>
      </w:r>
      <w:r w:rsidR="00036C0F" w:rsidRPr="00EA68BC">
        <w:rPr>
          <w:rFonts w:asciiTheme="majorEastAsia" w:eastAsiaTheme="majorEastAsia" w:hAnsiTheme="majorEastAsia" w:hint="eastAsia"/>
          <w:b/>
          <w:sz w:val="40"/>
          <w:szCs w:val="40"/>
        </w:rPr>
        <w:t>雑感</w:t>
      </w:r>
      <w:r w:rsidRPr="00EA68BC">
        <w:rPr>
          <w:rFonts w:asciiTheme="majorEastAsia" w:eastAsiaTheme="majorEastAsia" w:hAnsiTheme="majorEastAsia" w:hint="eastAsia"/>
          <w:b/>
          <w:sz w:val="40"/>
          <w:szCs w:val="40"/>
        </w:rPr>
        <w:t>・・・ｐ</w:t>
      </w:r>
      <w:r w:rsidR="00046FFC" w:rsidRPr="00EA68BC">
        <w:rPr>
          <w:rFonts w:asciiTheme="majorEastAsia" w:eastAsiaTheme="majorEastAsia" w:hAnsiTheme="majorEastAsia" w:hint="eastAsia"/>
          <w:b/>
          <w:sz w:val="40"/>
          <w:szCs w:val="40"/>
        </w:rPr>
        <w:t>.</w:t>
      </w:r>
      <w:r w:rsidR="004F0854">
        <w:rPr>
          <w:rFonts w:asciiTheme="majorEastAsia" w:eastAsiaTheme="majorEastAsia" w:hAnsiTheme="majorEastAsia" w:hint="eastAsia"/>
          <w:b/>
          <w:sz w:val="40"/>
          <w:szCs w:val="40"/>
        </w:rPr>
        <w:t>１</w:t>
      </w:r>
    </w:p>
    <w:p w:rsidR="0038782D" w:rsidRPr="00EA68BC" w:rsidRDefault="0038782D" w:rsidP="0038782D">
      <w:pPr>
        <w:rPr>
          <w:rFonts w:asciiTheme="majorEastAsia" w:eastAsiaTheme="majorEastAsia" w:hAnsiTheme="majorEastAsia"/>
          <w:b/>
          <w:sz w:val="40"/>
          <w:szCs w:val="40"/>
        </w:rPr>
      </w:pPr>
      <w:r w:rsidRPr="00EA68BC">
        <w:rPr>
          <w:rFonts w:asciiTheme="majorEastAsia" w:eastAsiaTheme="majorEastAsia" w:hAnsiTheme="majorEastAsia" w:hint="eastAsia"/>
          <w:b/>
          <w:sz w:val="40"/>
          <w:szCs w:val="40"/>
        </w:rPr>
        <w:t>２．点字図書の紹介・・・・・ｐ</w:t>
      </w:r>
      <w:r w:rsidR="00046FFC" w:rsidRPr="00EA68BC">
        <w:rPr>
          <w:rFonts w:asciiTheme="majorEastAsia" w:eastAsiaTheme="majorEastAsia" w:hAnsiTheme="majorEastAsia" w:hint="eastAsia"/>
          <w:b/>
          <w:sz w:val="40"/>
          <w:szCs w:val="40"/>
        </w:rPr>
        <w:t>.</w:t>
      </w:r>
      <w:r w:rsidR="004F0854">
        <w:rPr>
          <w:rFonts w:asciiTheme="majorEastAsia" w:eastAsiaTheme="majorEastAsia" w:hAnsiTheme="majorEastAsia" w:hint="eastAsia"/>
          <w:b/>
          <w:sz w:val="40"/>
          <w:szCs w:val="40"/>
        </w:rPr>
        <w:t>３</w:t>
      </w:r>
    </w:p>
    <w:p w:rsidR="006D6AE1" w:rsidRPr="00EA68BC" w:rsidRDefault="0038782D" w:rsidP="0038782D">
      <w:pPr>
        <w:rPr>
          <w:rFonts w:asciiTheme="majorEastAsia" w:eastAsiaTheme="majorEastAsia" w:hAnsiTheme="majorEastAsia"/>
          <w:b/>
          <w:sz w:val="40"/>
          <w:szCs w:val="40"/>
        </w:rPr>
      </w:pPr>
      <w:r w:rsidRPr="00EA68BC">
        <w:rPr>
          <w:rFonts w:asciiTheme="majorEastAsia" w:eastAsiaTheme="majorEastAsia" w:hAnsiTheme="majorEastAsia" w:hint="eastAsia"/>
          <w:b/>
          <w:sz w:val="40"/>
          <w:szCs w:val="40"/>
        </w:rPr>
        <w:t>３．デイジー図書の紹介・・・ｐ</w:t>
      </w:r>
      <w:r w:rsidR="00046FFC" w:rsidRPr="00EA68BC">
        <w:rPr>
          <w:rFonts w:asciiTheme="majorEastAsia" w:eastAsiaTheme="majorEastAsia" w:hAnsiTheme="majorEastAsia" w:hint="eastAsia"/>
          <w:b/>
          <w:sz w:val="40"/>
          <w:szCs w:val="40"/>
        </w:rPr>
        <w:t>.</w:t>
      </w:r>
      <w:r w:rsidR="004F0854">
        <w:rPr>
          <w:rFonts w:asciiTheme="majorEastAsia" w:eastAsiaTheme="majorEastAsia" w:hAnsiTheme="majorEastAsia" w:hint="eastAsia"/>
          <w:b/>
          <w:sz w:val="40"/>
          <w:szCs w:val="40"/>
        </w:rPr>
        <w:t>８</w:t>
      </w:r>
    </w:p>
    <w:p w:rsidR="00046FFC" w:rsidRPr="00EA68BC" w:rsidRDefault="0038782D" w:rsidP="0038782D">
      <w:pPr>
        <w:widowControl/>
        <w:jc w:val="left"/>
        <w:rPr>
          <w:rFonts w:asciiTheme="majorEastAsia" w:eastAsiaTheme="majorEastAsia" w:hAnsiTheme="majorEastAsia"/>
          <w:b/>
          <w:sz w:val="40"/>
          <w:szCs w:val="40"/>
        </w:rPr>
      </w:pPr>
      <w:r w:rsidRPr="00EA68BC">
        <w:rPr>
          <w:rFonts w:asciiTheme="majorEastAsia" w:eastAsiaTheme="majorEastAsia" w:hAnsiTheme="majorEastAsia" w:hint="eastAsia"/>
          <w:b/>
          <w:color w:val="auto"/>
          <w:sz w:val="40"/>
          <w:szCs w:val="40"/>
        </w:rPr>
        <w:t>４．おすすめの録音図書</w:t>
      </w:r>
      <w:r w:rsidRPr="00EA68BC">
        <w:rPr>
          <w:rFonts w:asciiTheme="majorEastAsia" w:eastAsiaTheme="majorEastAsia" w:hAnsiTheme="majorEastAsia" w:hint="eastAsia"/>
          <w:b/>
          <w:sz w:val="40"/>
          <w:szCs w:val="40"/>
        </w:rPr>
        <w:t>・・・ｐ</w:t>
      </w:r>
      <w:r w:rsidR="00046FFC" w:rsidRPr="00EA68BC">
        <w:rPr>
          <w:rFonts w:asciiTheme="majorEastAsia" w:eastAsiaTheme="majorEastAsia" w:hAnsiTheme="majorEastAsia" w:hint="eastAsia"/>
          <w:b/>
          <w:sz w:val="40"/>
          <w:szCs w:val="40"/>
        </w:rPr>
        <w:t>.</w:t>
      </w:r>
      <w:r w:rsidR="004F0854">
        <w:rPr>
          <w:rFonts w:asciiTheme="majorEastAsia" w:eastAsiaTheme="majorEastAsia" w:hAnsiTheme="majorEastAsia" w:hint="eastAsia"/>
          <w:b/>
          <w:sz w:val="40"/>
          <w:szCs w:val="40"/>
        </w:rPr>
        <w:t>１１</w:t>
      </w:r>
    </w:p>
    <w:p w:rsidR="0038782D" w:rsidRPr="00EA68BC" w:rsidRDefault="0038782D" w:rsidP="0038782D">
      <w:pPr>
        <w:widowControl/>
        <w:jc w:val="left"/>
        <w:rPr>
          <w:rFonts w:asciiTheme="majorEastAsia" w:eastAsiaTheme="majorEastAsia" w:hAnsiTheme="majorEastAsia"/>
          <w:b/>
          <w:color w:val="auto"/>
          <w:sz w:val="40"/>
          <w:szCs w:val="40"/>
        </w:rPr>
      </w:pPr>
      <w:r w:rsidRPr="00EA68BC">
        <w:rPr>
          <w:rFonts w:asciiTheme="majorEastAsia" w:eastAsiaTheme="majorEastAsia" w:hAnsiTheme="majorEastAsia" w:hint="eastAsia"/>
          <w:b/>
          <w:color w:val="auto"/>
          <w:sz w:val="40"/>
          <w:szCs w:val="40"/>
        </w:rPr>
        <w:t>５．</w:t>
      </w:r>
      <w:r w:rsidR="00FD4D62" w:rsidRPr="00EA68BC">
        <w:rPr>
          <w:rFonts w:asciiTheme="majorEastAsia" w:eastAsiaTheme="majorEastAsia" w:hAnsiTheme="majorEastAsia" w:hint="eastAsia"/>
          <w:b/>
          <w:color w:val="auto"/>
          <w:sz w:val="40"/>
          <w:szCs w:val="40"/>
        </w:rPr>
        <w:t>おすすめの</w:t>
      </w:r>
      <w:r w:rsidRPr="00EA68BC">
        <w:rPr>
          <w:rFonts w:asciiTheme="majorEastAsia" w:eastAsiaTheme="majorEastAsia" w:hAnsiTheme="majorEastAsia" w:hint="eastAsia"/>
          <w:b/>
          <w:color w:val="auto"/>
          <w:sz w:val="40"/>
          <w:szCs w:val="40"/>
        </w:rPr>
        <w:t>点字図書</w:t>
      </w:r>
      <w:r w:rsidRPr="00EA68BC">
        <w:rPr>
          <w:rFonts w:asciiTheme="majorEastAsia" w:eastAsiaTheme="majorEastAsia" w:hAnsiTheme="majorEastAsia" w:hint="eastAsia"/>
          <w:b/>
          <w:sz w:val="40"/>
          <w:szCs w:val="40"/>
        </w:rPr>
        <w:t>・・・ｐ</w:t>
      </w:r>
      <w:r w:rsidR="00046FFC" w:rsidRPr="00EA68BC">
        <w:rPr>
          <w:rFonts w:asciiTheme="majorEastAsia" w:eastAsiaTheme="majorEastAsia" w:hAnsiTheme="majorEastAsia" w:hint="eastAsia"/>
          <w:b/>
          <w:sz w:val="40"/>
          <w:szCs w:val="40"/>
        </w:rPr>
        <w:t>.</w:t>
      </w:r>
      <w:r w:rsidR="004F0854">
        <w:rPr>
          <w:rFonts w:asciiTheme="majorEastAsia" w:eastAsiaTheme="majorEastAsia" w:hAnsiTheme="majorEastAsia" w:hint="eastAsia"/>
          <w:b/>
          <w:sz w:val="40"/>
          <w:szCs w:val="40"/>
        </w:rPr>
        <w:t>１３</w:t>
      </w:r>
    </w:p>
    <w:p w:rsidR="0038782D" w:rsidRPr="00EA68BC" w:rsidRDefault="0038782D" w:rsidP="0038782D">
      <w:pPr>
        <w:widowControl/>
        <w:jc w:val="left"/>
        <w:rPr>
          <w:rFonts w:asciiTheme="majorEastAsia" w:eastAsiaTheme="majorEastAsia" w:hAnsiTheme="majorEastAsia"/>
          <w:b/>
          <w:color w:val="auto"/>
          <w:sz w:val="40"/>
          <w:szCs w:val="40"/>
        </w:rPr>
      </w:pPr>
      <w:r w:rsidRPr="00EA68BC">
        <w:rPr>
          <w:rFonts w:asciiTheme="majorEastAsia" w:eastAsiaTheme="majorEastAsia" w:hAnsiTheme="majorEastAsia" w:hint="eastAsia"/>
          <w:b/>
          <w:color w:val="auto"/>
          <w:sz w:val="40"/>
          <w:szCs w:val="40"/>
        </w:rPr>
        <w:t>６．お知らせ</w:t>
      </w:r>
      <w:r w:rsidRPr="00EA68BC">
        <w:rPr>
          <w:rFonts w:asciiTheme="majorEastAsia" w:eastAsiaTheme="majorEastAsia" w:hAnsiTheme="majorEastAsia" w:hint="eastAsia"/>
          <w:b/>
          <w:sz w:val="40"/>
          <w:szCs w:val="40"/>
        </w:rPr>
        <w:t>・・・・・・・・ｐ</w:t>
      </w:r>
      <w:r w:rsidR="00395F7B" w:rsidRPr="00EA68BC">
        <w:rPr>
          <w:rFonts w:asciiTheme="majorEastAsia" w:eastAsiaTheme="majorEastAsia" w:hAnsiTheme="majorEastAsia" w:hint="eastAsia"/>
          <w:b/>
          <w:sz w:val="40"/>
          <w:szCs w:val="40"/>
        </w:rPr>
        <w:t>.</w:t>
      </w:r>
      <w:r w:rsidR="004F0854">
        <w:rPr>
          <w:rFonts w:asciiTheme="majorEastAsia" w:eastAsiaTheme="majorEastAsia" w:hAnsiTheme="majorEastAsia" w:hint="eastAsia"/>
          <w:b/>
          <w:sz w:val="40"/>
          <w:szCs w:val="40"/>
        </w:rPr>
        <w:t>１３</w:t>
      </w:r>
    </w:p>
    <w:p w:rsidR="006D6AE1" w:rsidRPr="00EA68BC" w:rsidRDefault="0038782D" w:rsidP="0038782D">
      <w:pPr>
        <w:rPr>
          <w:rFonts w:asciiTheme="majorEastAsia" w:eastAsiaTheme="majorEastAsia" w:hAnsiTheme="majorEastAsia"/>
          <w:b/>
          <w:sz w:val="40"/>
          <w:szCs w:val="40"/>
        </w:rPr>
      </w:pPr>
      <w:r w:rsidRPr="00EA68BC">
        <w:rPr>
          <w:rFonts w:asciiTheme="majorEastAsia" w:eastAsiaTheme="majorEastAsia" w:hAnsiTheme="majorEastAsia" w:hint="eastAsia"/>
          <w:b/>
          <w:color w:val="auto"/>
          <w:sz w:val="40"/>
          <w:szCs w:val="40"/>
        </w:rPr>
        <w:t>７．休館日のお知らせ</w:t>
      </w:r>
      <w:r w:rsidRPr="00EA68BC">
        <w:rPr>
          <w:rFonts w:asciiTheme="majorEastAsia" w:eastAsiaTheme="majorEastAsia" w:hAnsiTheme="majorEastAsia" w:hint="eastAsia"/>
          <w:b/>
          <w:sz w:val="40"/>
          <w:szCs w:val="40"/>
        </w:rPr>
        <w:t>・・・・ｐ</w:t>
      </w:r>
      <w:r w:rsidR="00395F7B" w:rsidRPr="00EA68BC">
        <w:rPr>
          <w:rFonts w:asciiTheme="majorEastAsia" w:eastAsiaTheme="majorEastAsia" w:hAnsiTheme="majorEastAsia" w:hint="eastAsia"/>
          <w:b/>
          <w:sz w:val="40"/>
          <w:szCs w:val="40"/>
        </w:rPr>
        <w:t>.</w:t>
      </w:r>
      <w:r w:rsidR="004F0854">
        <w:rPr>
          <w:rFonts w:asciiTheme="majorEastAsia" w:eastAsiaTheme="majorEastAsia" w:hAnsiTheme="majorEastAsia" w:hint="eastAsia"/>
          <w:b/>
          <w:sz w:val="40"/>
          <w:szCs w:val="40"/>
        </w:rPr>
        <w:t>１６</w:t>
      </w:r>
    </w:p>
    <w:p w:rsidR="006D6AE1" w:rsidRPr="00EA68BC" w:rsidRDefault="0038782D" w:rsidP="0038782D">
      <w:pPr>
        <w:rPr>
          <w:rFonts w:asciiTheme="majorEastAsia" w:eastAsiaTheme="majorEastAsia" w:hAnsiTheme="majorEastAsia"/>
          <w:b/>
          <w:i/>
          <w:sz w:val="40"/>
          <w:szCs w:val="40"/>
        </w:rPr>
      </w:pPr>
      <w:r w:rsidRPr="00EA68BC">
        <w:rPr>
          <w:rFonts w:asciiTheme="majorEastAsia" w:eastAsiaTheme="majorEastAsia" w:hAnsiTheme="majorEastAsia" w:hint="eastAsia"/>
          <w:b/>
          <w:sz w:val="40"/>
          <w:szCs w:val="40"/>
        </w:rPr>
        <w:t>編集後記・・・・・・・・・・ｐ</w:t>
      </w:r>
      <w:r w:rsidR="00395F7B" w:rsidRPr="00EA68BC">
        <w:rPr>
          <w:rFonts w:asciiTheme="majorEastAsia" w:eastAsiaTheme="majorEastAsia" w:hAnsiTheme="majorEastAsia" w:hint="eastAsia"/>
          <w:b/>
          <w:sz w:val="40"/>
          <w:szCs w:val="40"/>
        </w:rPr>
        <w:t>.</w:t>
      </w:r>
      <w:r w:rsidR="004F0854">
        <w:rPr>
          <w:rFonts w:asciiTheme="majorEastAsia" w:eastAsiaTheme="majorEastAsia" w:hAnsiTheme="majorEastAsia" w:hint="eastAsia"/>
          <w:b/>
          <w:sz w:val="40"/>
          <w:szCs w:val="40"/>
        </w:rPr>
        <w:t>１７</w:t>
      </w:r>
    </w:p>
    <w:p w:rsidR="006D6AE1" w:rsidRPr="00EA68BC" w:rsidRDefault="006D6AE1" w:rsidP="0038782D">
      <w:pPr>
        <w:rPr>
          <w:rFonts w:asciiTheme="majorEastAsia" w:eastAsiaTheme="majorEastAsia" w:hAnsiTheme="majorEastAsia"/>
          <w:b/>
        </w:rPr>
      </w:pPr>
    </w:p>
    <w:p w:rsidR="0038782D" w:rsidRPr="00EA68BC" w:rsidRDefault="0038782D" w:rsidP="0038782D">
      <w:pPr>
        <w:rPr>
          <w:rFonts w:asciiTheme="majorEastAsia" w:eastAsiaTheme="majorEastAsia" w:hAnsiTheme="majorEastAsia"/>
          <w:b/>
        </w:rPr>
      </w:pPr>
      <w:r w:rsidRPr="00EA68BC">
        <w:rPr>
          <w:rFonts w:asciiTheme="majorEastAsia" w:eastAsiaTheme="majorEastAsia" w:hAnsiTheme="majorEastAsia" w:hint="eastAsia"/>
          <w:b/>
        </w:rPr>
        <w:t>製作・発行：宮崎県立視覚障害者センター</w:t>
      </w:r>
    </w:p>
    <w:p w:rsidR="0038782D" w:rsidRPr="00EA68BC" w:rsidRDefault="0038782D" w:rsidP="0038782D">
      <w:pPr>
        <w:rPr>
          <w:rFonts w:asciiTheme="majorEastAsia" w:eastAsiaTheme="majorEastAsia" w:hAnsiTheme="majorEastAsia"/>
          <w:b/>
        </w:rPr>
      </w:pPr>
      <w:r w:rsidRPr="00EA68BC">
        <w:rPr>
          <w:rFonts w:asciiTheme="majorEastAsia" w:eastAsiaTheme="majorEastAsia" w:hAnsiTheme="majorEastAsia" w:hint="eastAsia"/>
          <w:b/>
        </w:rPr>
        <w:t>〒880-0051　宮崎市江平西2丁目1-20</w:t>
      </w:r>
    </w:p>
    <w:p w:rsidR="0038782D" w:rsidRPr="00EA68BC" w:rsidRDefault="0038782D" w:rsidP="0038782D">
      <w:pPr>
        <w:rPr>
          <w:rFonts w:asciiTheme="majorEastAsia" w:eastAsiaTheme="majorEastAsia" w:hAnsiTheme="majorEastAsia"/>
          <w:b/>
        </w:rPr>
      </w:pPr>
      <w:r w:rsidRPr="00EA68BC">
        <w:rPr>
          <w:rFonts w:asciiTheme="majorEastAsia" w:eastAsiaTheme="majorEastAsia" w:hAnsiTheme="majorEastAsia" w:hint="eastAsia"/>
          <w:b/>
        </w:rPr>
        <w:t>電話　事務室　0985</w:t>
      </w:r>
      <w:r w:rsidR="00835D26" w:rsidRPr="00EA68BC">
        <w:rPr>
          <w:rFonts w:asciiTheme="majorEastAsia" w:eastAsiaTheme="majorEastAsia" w:hAnsiTheme="majorEastAsia" w:hint="eastAsia"/>
          <w:b/>
        </w:rPr>
        <w:t>－</w:t>
      </w:r>
      <w:r w:rsidRPr="00EA68BC">
        <w:rPr>
          <w:rFonts w:asciiTheme="majorEastAsia" w:eastAsiaTheme="majorEastAsia" w:hAnsiTheme="majorEastAsia" w:hint="eastAsia"/>
          <w:b/>
        </w:rPr>
        <w:t>22－5670貸出係  0985－35－5116</w:t>
      </w:r>
    </w:p>
    <w:p w:rsidR="006D6AE1" w:rsidRPr="00EA68BC" w:rsidRDefault="0038782D" w:rsidP="0038782D">
      <w:pPr>
        <w:rPr>
          <w:rFonts w:asciiTheme="majorEastAsia" w:eastAsiaTheme="majorEastAsia" w:hAnsiTheme="majorEastAsia"/>
          <w:b/>
        </w:rPr>
      </w:pPr>
      <w:r w:rsidRPr="00EA68BC">
        <w:rPr>
          <w:rFonts w:asciiTheme="majorEastAsia" w:eastAsiaTheme="majorEastAsia" w:hAnsiTheme="majorEastAsia" w:hint="eastAsia"/>
          <w:b/>
        </w:rPr>
        <w:t>FAX 0985</w:t>
      </w:r>
      <w:r w:rsidR="00835D26" w:rsidRPr="00EA68BC">
        <w:rPr>
          <w:rFonts w:asciiTheme="majorEastAsia" w:eastAsiaTheme="majorEastAsia" w:hAnsiTheme="majorEastAsia" w:hint="eastAsia"/>
          <w:b/>
        </w:rPr>
        <w:t>－</w:t>
      </w:r>
      <w:r w:rsidRPr="00EA68BC">
        <w:rPr>
          <w:rFonts w:asciiTheme="majorEastAsia" w:eastAsiaTheme="majorEastAsia" w:hAnsiTheme="majorEastAsia" w:hint="eastAsia"/>
          <w:b/>
        </w:rPr>
        <w:t>38</w:t>
      </w:r>
      <w:r w:rsidR="00835D26" w:rsidRPr="00EA68BC">
        <w:rPr>
          <w:rFonts w:asciiTheme="majorEastAsia" w:eastAsiaTheme="majorEastAsia" w:hAnsiTheme="majorEastAsia" w:hint="eastAsia"/>
          <w:b/>
        </w:rPr>
        <w:t>－</w:t>
      </w:r>
      <w:r w:rsidRPr="00EA68BC">
        <w:rPr>
          <w:rFonts w:asciiTheme="majorEastAsia" w:eastAsiaTheme="majorEastAsia" w:hAnsiTheme="majorEastAsia" w:hint="eastAsia"/>
          <w:b/>
        </w:rPr>
        <w:t xml:space="preserve">8730　ＨＰ　</w:t>
      </w:r>
      <w:hyperlink r:id="rId8" w:history="1">
        <w:r w:rsidR="00B64523" w:rsidRPr="00EA68BC">
          <w:rPr>
            <w:rStyle w:val="a7"/>
            <w:rFonts w:asciiTheme="majorEastAsia" w:eastAsiaTheme="majorEastAsia" w:hAnsiTheme="majorEastAsia" w:hint="eastAsia"/>
            <w:b/>
          </w:rPr>
          <w:t>http://www.miyashishou.jp/</w:t>
        </w:r>
      </w:hyperlink>
    </w:p>
    <w:p w:rsidR="004703D4" w:rsidRPr="00EA68BC" w:rsidRDefault="00EF0215" w:rsidP="004703D4">
      <w:pPr>
        <w:rPr>
          <w:rFonts w:asciiTheme="majorEastAsia" w:eastAsiaTheme="majorEastAsia" w:hAnsiTheme="majorEastAsia"/>
          <w:b/>
        </w:rPr>
      </w:pPr>
      <w:r w:rsidRPr="00EA68BC">
        <w:rPr>
          <w:rFonts w:asciiTheme="majorEastAsia" w:eastAsiaTheme="majorEastAsia" w:hAnsiTheme="majorEastAsia" w:hint="eastAsia"/>
          <w:b/>
        </w:rPr>
        <w:t xml:space="preserve">　</w:t>
      </w:r>
    </w:p>
    <w:p w:rsidR="004703D4" w:rsidRPr="00EA68BC" w:rsidRDefault="004703D4" w:rsidP="004703D4">
      <w:pPr>
        <w:rPr>
          <w:rFonts w:asciiTheme="majorEastAsia" w:eastAsiaTheme="majorEastAsia" w:hAnsiTheme="majorEastAsia"/>
          <w:b/>
        </w:rPr>
      </w:pPr>
      <w:r w:rsidRPr="00EA68BC">
        <w:rPr>
          <w:rFonts w:asciiTheme="majorEastAsia" w:eastAsiaTheme="majorEastAsia" w:hAnsiTheme="majorEastAsia"/>
          <w:b/>
        </w:rPr>
        <w:lastRenderedPageBreak/>
        <w:t>１．</w:t>
      </w:r>
      <w:r w:rsidR="00452824" w:rsidRPr="00EA68BC">
        <w:rPr>
          <w:rFonts w:asciiTheme="majorEastAsia" w:eastAsiaTheme="majorEastAsia" w:hAnsiTheme="majorEastAsia" w:hint="eastAsia"/>
          <w:b/>
        </w:rPr>
        <w:t>所長雑感</w:t>
      </w:r>
      <w:r w:rsidRPr="00EA68BC">
        <w:rPr>
          <w:rFonts w:asciiTheme="majorEastAsia" w:eastAsiaTheme="majorEastAsia" w:hAnsiTheme="majorEastAsia" w:hint="eastAsia"/>
          <w:b/>
        </w:rPr>
        <w:t xml:space="preserve">　　　　　　　　　　　　　　　冨永昌志</w:t>
      </w:r>
    </w:p>
    <w:p w:rsidR="004703D4" w:rsidRPr="00EA68BC" w:rsidRDefault="004703D4" w:rsidP="004703D4">
      <w:pPr>
        <w:rPr>
          <w:rFonts w:asciiTheme="majorEastAsia" w:eastAsiaTheme="majorEastAsia" w:hAnsiTheme="majorEastAsia"/>
          <w:b/>
        </w:rPr>
      </w:pPr>
      <w:r w:rsidRPr="00EA68BC">
        <w:rPr>
          <w:rFonts w:asciiTheme="majorEastAsia" w:eastAsiaTheme="majorEastAsia" w:hAnsiTheme="majorEastAsia"/>
          <w:b/>
        </w:rPr>
        <w:t xml:space="preserve">　皆様如何お過ごしでしょうか。所長の冨永です。前回のセンターだよりで初めてご挨拶をさせていただきました。今回が２回目の寄稿となります。</w:t>
      </w:r>
    </w:p>
    <w:p w:rsidR="004703D4" w:rsidRPr="00EA68BC" w:rsidRDefault="004703D4" w:rsidP="004703D4">
      <w:pPr>
        <w:rPr>
          <w:rFonts w:asciiTheme="majorEastAsia" w:eastAsiaTheme="majorEastAsia" w:hAnsiTheme="majorEastAsia"/>
          <w:b/>
        </w:rPr>
      </w:pPr>
      <w:r w:rsidRPr="00EA68BC">
        <w:rPr>
          <w:rFonts w:asciiTheme="majorEastAsia" w:eastAsiaTheme="majorEastAsia" w:hAnsiTheme="majorEastAsia"/>
          <w:b/>
        </w:rPr>
        <w:t xml:space="preserve">　今原稿を書いておりますのは６月２２日でありますが、こちらのセンターに勤務開始させていただいてから早くも３か月が経過しようとしているところです。４月に赴任しまして、その後の１ケ月は右も左も分からない中、毎日の業務やいろいろな行事などが矢継ぎ早にあり、無我夢中で取り組んできたところでした。自分としては、皆様方に迷惑をかけてはいけないと思い、事前によく調べ、勉強して仕事を進めて行かなくてはという気持ちからいろいろな書類等を調べたりするのですが、いかんせん自分の能力が伴わないこともあって、なかなか理解が進まず、気持ちばかりが焦っているような毎日でもありました。そのような中で、４月は当センターにおける点訳・音訳のボランティア友の会の理事会や総会、点訳音訳協議会の皆様の理事会などに参加させていただきました。何も理解できていない私をそのような場に参加させていただき、また心広く接して頂きましたボランティア、役員の皆様には心よりお礼申し上げます。</w:t>
      </w:r>
    </w:p>
    <w:p w:rsidR="004703D4" w:rsidRPr="00EA68BC" w:rsidRDefault="004703D4" w:rsidP="004703D4">
      <w:pPr>
        <w:rPr>
          <w:rFonts w:asciiTheme="majorEastAsia" w:eastAsiaTheme="majorEastAsia" w:hAnsiTheme="majorEastAsia"/>
          <w:b/>
        </w:rPr>
      </w:pPr>
      <w:r w:rsidRPr="00EA68BC">
        <w:rPr>
          <w:rFonts w:asciiTheme="majorEastAsia" w:eastAsiaTheme="majorEastAsia" w:hAnsiTheme="majorEastAsia"/>
          <w:b/>
        </w:rPr>
        <w:t xml:space="preserve">　５月に入り、ゴールデンウィークが明けて直ぐのことでしたが、コロナウ</w:t>
      </w:r>
      <w:r w:rsidR="00EB365A">
        <w:rPr>
          <w:rFonts w:asciiTheme="majorEastAsia" w:eastAsiaTheme="majorEastAsia" w:hAnsiTheme="majorEastAsia"/>
          <w:b/>
        </w:rPr>
        <w:t>イ</w:t>
      </w:r>
      <w:r w:rsidRPr="00EA68BC">
        <w:rPr>
          <w:rFonts w:asciiTheme="majorEastAsia" w:eastAsiaTheme="majorEastAsia" w:hAnsiTheme="majorEastAsia"/>
          <w:b/>
        </w:rPr>
        <w:t>ルスのクラスターが連続的に発生、県下全域に緊急事態宣言が発せられました。当センターの利用者の方々から、研修室などの利用はどうなるのかとの問い合わせなども多数寄せられる中、やはり緊急事態宣言が出て、外出などはできるだけ控えるようにとのことでありましたので、やむを得ず宣言の発せられた５月中はセンターの利用を制限させていただ</w:t>
      </w:r>
      <w:r w:rsidRPr="00EA68BC">
        <w:rPr>
          <w:rFonts w:asciiTheme="majorEastAsia" w:eastAsiaTheme="majorEastAsia" w:hAnsiTheme="majorEastAsia"/>
          <w:b/>
        </w:rPr>
        <w:lastRenderedPageBreak/>
        <w:t>きました。</w:t>
      </w:r>
      <w:r w:rsidRPr="00EA68BC">
        <w:rPr>
          <w:rFonts w:asciiTheme="majorEastAsia" w:eastAsiaTheme="majorEastAsia" w:hAnsiTheme="majorEastAsia" w:hint="eastAsia"/>
          <w:b/>
        </w:rPr>
        <w:t>仕方のない</w:t>
      </w:r>
      <w:r w:rsidRPr="00EA68BC">
        <w:rPr>
          <w:rFonts w:asciiTheme="majorEastAsia" w:eastAsiaTheme="majorEastAsia" w:hAnsiTheme="majorEastAsia"/>
          <w:b/>
        </w:rPr>
        <w:t>対応であったとは思いますが、いつも活発に活動いただいておりますボランティアの皆様や趣味の活動を通じて交流されておられる利用者の皆様には申し訳ない思いでありました。</w:t>
      </w:r>
    </w:p>
    <w:p w:rsidR="004703D4" w:rsidRPr="00EA68BC" w:rsidRDefault="004703D4" w:rsidP="004703D4">
      <w:pPr>
        <w:rPr>
          <w:rFonts w:asciiTheme="majorEastAsia" w:eastAsiaTheme="majorEastAsia" w:hAnsiTheme="majorEastAsia"/>
          <w:b/>
        </w:rPr>
      </w:pPr>
      <w:r w:rsidRPr="00EA68BC">
        <w:rPr>
          <w:rFonts w:asciiTheme="majorEastAsia" w:eastAsiaTheme="majorEastAsia" w:hAnsiTheme="majorEastAsia"/>
          <w:b/>
        </w:rPr>
        <w:t xml:space="preserve">　このようなことから、５月の１ケ月は４月とは打って変わってたいへん静かなセンターの毎日となり、何か全く違った施設になったような気持ちにさえ</w:t>
      </w:r>
      <w:r w:rsidRPr="00EA68BC">
        <w:rPr>
          <w:rFonts w:asciiTheme="majorEastAsia" w:eastAsiaTheme="majorEastAsia" w:hAnsiTheme="majorEastAsia" w:hint="eastAsia"/>
          <w:b/>
        </w:rPr>
        <w:t>なりました。コロナウイルスが私たちの日常にいかに大きな影響を与えているかを</w:t>
      </w:r>
      <w:r w:rsidRPr="00EA68BC">
        <w:rPr>
          <w:rFonts w:asciiTheme="majorEastAsia" w:eastAsiaTheme="majorEastAsia" w:hAnsiTheme="majorEastAsia"/>
          <w:b/>
        </w:rPr>
        <w:t>、実感したような気がいたしました。</w:t>
      </w:r>
    </w:p>
    <w:p w:rsidR="004703D4" w:rsidRPr="00EA68BC" w:rsidRDefault="004703D4" w:rsidP="004703D4">
      <w:pPr>
        <w:rPr>
          <w:rFonts w:asciiTheme="majorEastAsia" w:eastAsiaTheme="majorEastAsia" w:hAnsiTheme="majorEastAsia"/>
          <w:b/>
        </w:rPr>
      </w:pPr>
      <w:r w:rsidRPr="00EA68BC">
        <w:rPr>
          <w:rFonts w:asciiTheme="majorEastAsia" w:eastAsiaTheme="majorEastAsia" w:hAnsiTheme="majorEastAsia"/>
          <w:b/>
        </w:rPr>
        <w:t xml:space="preserve">　６月に入り、ようやく緊急事態も終わ</w:t>
      </w:r>
      <w:r w:rsidRPr="00EA68BC">
        <w:rPr>
          <w:rFonts w:asciiTheme="majorEastAsia" w:eastAsiaTheme="majorEastAsia" w:hAnsiTheme="majorEastAsia" w:hint="eastAsia"/>
          <w:b/>
        </w:rPr>
        <w:t>って</w:t>
      </w:r>
      <w:r w:rsidRPr="00EA68BC">
        <w:rPr>
          <w:rFonts w:asciiTheme="majorEastAsia" w:eastAsiaTheme="majorEastAsia" w:hAnsiTheme="majorEastAsia"/>
          <w:b/>
        </w:rPr>
        <w:t>、当センターにも皆様の姿が帰ってきました。</w:t>
      </w:r>
      <w:r w:rsidRPr="00EA68BC">
        <w:rPr>
          <w:rFonts w:asciiTheme="majorEastAsia" w:eastAsiaTheme="majorEastAsia" w:hAnsiTheme="majorEastAsia" w:hint="eastAsia"/>
          <w:b/>
        </w:rPr>
        <w:t>多くの皆様がこのセンターに来ていただき、こちらのスタッフと色々と話され、賑わいが帰ってきたのを見ました時、これが本来の姿だなと思い大変うれしく、ほっといたしました。今後ワクチンの接種が進みますとともに、コロナウイルスの心配をしなくてもよい日が来ますことを切に願っているところです。</w:t>
      </w:r>
    </w:p>
    <w:p w:rsidR="004703D4" w:rsidRPr="00EA68BC" w:rsidRDefault="004703D4" w:rsidP="004703D4">
      <w:pPr>
        <w:rPr>
          <w:rFonts w:asciiTheme="majorEastAsia" w:eastAsiaTheme="majorEastAsia" w:hAnsiTheme="majorEastAsia"/>
          <w:b/>
        </w:rPr>
      </w:pPr>
      <w:r w:rsidRPr="00EA68BC">
        <w:rPr>
          <w:rFonts w:asciiTheme="majorEastAsia" w:eastAsiaTheme="majorEastAsia" w:hAnsiTheme="majorEastAsia" w:hint="eastAsia"/>
          <w:b/>
        </w:rPr>
        <w:t xml:space="preserve">　当センターの管理運営をしております（公財）宮崎県視覚障害者福祉協会におきましては、６月は１年の中でも重要な月になるかと思います。それは毎年この時期は協会の理事会・評議員会が開催され協会の事業報告や決算書類について審議が行われるからであります。今回、私も初めて理事会、評議員会に参加させていただき、事務局からの報告等をさせていただいたところです。</w:t>
      </w:r>
    </w:p>
    <w:p w:rsidR="004703D4" w:rsidRPr="00EA68BC" w:rsidRDefault="004703D4" w:rsidP="004703D4">
      <w:pPr>
        <w:rPr>
          <w:rFonts w:asciiTheme="majorEastAsia" w:eastAsiaTheme="majorEastAsia" w:hAnsiTheme="majorEastAsia"/>
          <w:b/>
        </w:rPr>
      </w:pPr>
      <w:r w:rsidRPr="00EA68BC">
        <w:rPr>
          <w:rFonts w:asciiTheme="majorEastAsia" w:eastAsiaTheme="majorEastAsia" w:hAnsiTheme="majorEastAsia" w:hint="eastAsia"/>
          <w:b/>
        </w:rPr>
        <w:t xml:space="preserve">　これらの審議を通じて感じましたことは、いろいろな課題なども多い中で、理事の皆様、評議員の皆様方が、この協会を少しでもよりよいものにしていこうと真摯に考えていただき、提</w:t>
      </w:r>
      <w:r w:rsidRPr="00EA68BC">
        <w:rPr>
          <w:rFonts w:asciiTheme="majorEastAsia" w:eastAsiaTheme="majorEastAsia" w:hAnsiTheme="majorEastAsia" w:hint="eastAsia"/>
          <w:b/>
        </w:rPr>
        <w:lastRenderedPageBreak/>
        <w:t>言などをしていただいたことであります。</w:t>
      </w:r>
    </w:p>
    <w:p w:rsidR="004703D4" w:rsidRPr="00EA68BC" w:rsidRDefault="004703D4" w:rsidP="004703D4">
      <w:pPr>
        <w:rPr>
          <w:rFonts w:asciiTheme="majorEastAsia" w:eastAsiaTheme="majorEastAsia" w:hAnsiTheme="majorEastAsia"/>
          <w:b/>
        </w:rPr>
      </w:pPr>
      <w:r w:rsidRPr="00EA68BC">
        <w:rPr>
          <w:rFonts w:asciiTheme="majorEastAsia" w:eastAsiaTheme="majorEastAsia" w:hAnsiTheme="majorEastAsia" w:hint="eastAsia"/>
          <w:b/>
        </w:rPr>
        <w:t xml:space="preserve">　役員の方々のお話は毎日の業務の中においてもいつも課題として捉え、検討していく必要があると感じたところでした。また、元役員の方からもお電話をいただき、ご助言や励ましなどもいただきました。誠にありがとうございます。</w:t>
      </w:r>
    </w:p>
    <w:p w:rsidR="004703D4" w:rsidRPr="00EA68BC" w:rsidRDefault="004703D4" w:rsidP="004703D4">
      <w:pPr>
        <w:rPr>
          <w:rFonts w:asciiTheme="majorEastAsia" w:eastAsiaTheme="majorEastAsia" w:hAnsiTheme="majorEastAsia"/>
          <w:b/>
        </w:rPr>
      </w:pPr>
      <w:r w:rsidRPr="00EA68BC">
        <w:rPr>
          <w:rFonts w:asciiTheme="majorEastAsia" w:eastAsiaTheme="majorEastAsia" w:hAnsiTheme="majorEastAsia" w:hint="eastAsia"/>
          <w:b/>
        </w:rPr>
        <w:t xml:space="preserve">　次に、上にも書きまして、くり返しにはなりますが、やはり当会の事業推進については、昨年からのコロナウイルスの影響が大きく出ていることを強く感じました。当センターの利用者数の状況や、昨年度の事業活動の実施状況を見ますと、例年よりも大きく減少し、活動もほとんどできていない状況になっています。</w:t>
      </w:r>
    </w:p>
    <w:p w:rsidR="004703D4" w:rsidRPr="00EA68BC" w:rsidRDefault="004703D4" w:rsidP="004703D4">
      <w:pPr>
        <w:rPr>
          <w:rFonts w:asciiTheme="majorEastAsia" w:eastAsiaTheme="majorEastAsia" w:hAnsiTheme="majorEastAsia"/>
          <w:b/>
        </w:rPr>
      </w:pPr>
      <w:r w:rsidRPr="00EA68BC">
        <w:rPr>
          <w:rFonts w:asciiTheme="majorEastAsia" w:eastAsiaTheme="majorEastAsia" w:hAnsiTheme="majorEastAsia" w:hint="eastAsia"/>
          <w:b/>
        </w:rPr>
        <w:t xml:space="preserve">　それから、事業推進につきましては、やはりボランティアの皆様の熱心な活動があってこそのセンターであるということを改めて感じました。センターの基幹事業ともいえる点訳、音訳の実施及び養成事業などにつきましてはボランティアの皆様方なくしては成り立ちません。改めてお礼申し上げますとともに今後ともよろしくお願いいたします。</w:t>
      </w:r>
    </w:p>
    <w:p w:rsidR="004703D4" w:rsidRPr="00EA68BC" w:rsidRDefault="004703D4" w:rsidP="004703D4">
      <w:pPr>
        <w:rPr>
          <w:rFonts w:asciiTheme="majorEastAsia" w:eastAsiaTheme="majorEastAsia" w:hAnsiTheme="majorEastAsia"/>
          <w:b/>
        </w:rPr>
      </w:pPr>
      <w:r w:rsidRPr="00EA68BC">
        <w:rPr>
          <w:rFonts w:asciiTheme="majorEastAsia" w:eastAsiaTheme="majorEastAsia" w:hAnsiTheme="majorEastAsia" w:hint="eastAsia"/>
          <w:b/>
        </w:rPr>
        <w:t xml:space="preserve">　とりとめのない雑感となりましたが、今後とも利用者の皆様にとってより良いセンターとなりますよう努めてまいります。皆様、時節柄ご自愛いただき、お元気に過ごされてください。</w:t>
      </w:r>
    </w:p>
    <w:p w:rsidR="004703D4" w:rsidRPr="00EA68BC" w:rsidRDefault="004703D4" w:rsidP="004703D4">
      <w:pPr>
        <w:rPr>
          <w:rFonts w:asciiTheme="majorEastAsia" w:eastAsiaTheme="majorEastAsia" w:hAnsiTheme="majorEastAsia"/>
          <w:b/>
        </w:rPr>
      </w:pPr>
    </w:p>
    <w:p w:rsidR="00452824" w:rsidRPr="00EA68BC" w:rsidRDefault="00397886" w:rsidP="004703D4">
      <w:pPr>
        <w:rPr>
          <w:rFonts w:asciiTheme="majorEastAsia" w:eastAsiaTheme="majorEastAsia" w:hAnsiTheme="majorEastAsia"/>
          <w:b/>
        </w:rPr>
      </w:pPr>
      <w:r w:rsidRPr="00EA68BC">
        <w:rPr>
          <w:rFonts w:asciiTheme="majorEastAsia" w:eastAsiaTheme="majorEastAsia" w:hAnsiTheme="majorEastAsia" w:hint="eastAsia"/>
          <w:b/>
        </w:rPr>
        <w:t xml:space="preserve">　　　　　　　　　　　　　　　</w:t>
      </w:r>
    </w:p>
    <w:p w:rsidR="000B66CE" w:rsidRPr="00EA68BC" w:rsidRDefault="000B66CE" w:rsidP="000B66CE">
      <w:pPr>
        <w:rPr>
          <w:rFonts w:asciiTheme="majorEastAsia" w:eastAsiaTheme="majorEastAsia" w:hAnsiTheme="majorEastAsia"/>
          <w:b/>
        </w:rPr>
      </w:pPr>
      <w:r w:rsidRPr="00EA68BC">
        <w:rPr>
          <w:rFonts w:asciiTheme="majorEastAsia" w:eastAsiaTheme="majorEastAsia" w:hAnsiTheme="majorEastAsia" w:hint="eastAsia"/>
          <w:b/>
        </w:rPr>
        <w:t>２．点字図書の紹介</w:t>
      </w:r>
    </w:p>
    <w:p w:rsidR="000B66CE" w:rsidRPr="00EA68BC" w:rsidRDefault="00481C5C" w:rsidP="000B66CE">
      <w:pPr>
        <w:rPr>
          <w:rFonts w:asciiTheme="majorEastAsia" w:eastAsiaTheme="majorEastAsia" w:hAnsiTheme="majorEastAsia"/>
          <w:b/>
          <w:color w:val="auto"/>
        </w:rPr>
      </w:pPr>
      <w:r>
        <w:rPr>
          <w:rFonts w:asciiTheme="majorEastAsia" w:eastAsiaTheme="majorEastAsia" w:hAnsiTheme="majorEastAsia" w:hint="eastAsia"/>
          <w:b/>
          <w:color w:val="auto"/>
        </w:rPr>
        <w:t>［</w:t>
      </w:r>
      <w:r w:rsidR="000B66CE" w:rsidRPr="00EA68BC">
        <w:rPr>
          <w:rFonts w:asciiTheme="majorEastAsia" w:eastAsiaTheme="majorEastAsia" w:hAnsiTheme="majorEastAsia" w:hint="eastAsia"/>
          <w:b/>
          <w:color w:val="auto"/>
        </w:rPr>
        <w:t>９</w:t>
      </w:r>
      <w:r>
        <w:rPr>
          <w:rFonts w:asciiTheme="majorEastAsia" w:eastAsiaTheme="majorEastAsia" w:hAnsiTheme="majorEastAsia" w:hint="eastAsia"/>
          <w:b/>
          <w:color w:val="auto"/>
        </w:rPr>
        <w:t>］</w:t>
      </w:r>
      <w:r w:rsidR="000B66CE" w:rsidRPr="00EA68BC">
        <w:rPr>
          <w:rFonts w:asciiTheme="majorEastAsia" w:eastAsiaTheme="majorEastAsia" w:hAnsiTheme="majorEastAsia" w:hint="eastAsia"/>
          <w:b/>
          <w:color w:val="auto"/>
        </w:rPr>
        <w:t xml:space="preserve">　文学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4"/>
      </w:tblGrid>
      <w:tr w:rsidR="000B66CE" w:rsidRPr="00EA68BC" w:rsidTr="000B66CE">
        <w:trPr>
          <w:trHeight w:val="470"/>
        </w:trPr>
        <w:tc>
          <w:tcPr>
            <w:tcW w:w="8784" w:type="dxa"/>
            <w:tcBorders>
              <w:top w:val="single" w:sz="4" w:space="0" w:color="auto"/>
              <w:left w:val="single" w:sz="4" w:space="0" w:color="auto"/>
              <w:bottom w:val="single" w:sz="4" w:space="0" w:color="auto"/>
              <w:right w:val="single" w:sz="4" w:space="0" w:color="auto"/>
            </w:tcBorders>
            <w:hideMark/>
          </w:tcPr>
          <w:p w:rsidR="000B66CE" w:rsidRPr="00EA68BC" w:rsidRDefault="000B66CE">
            <w:pPr>
              <w:rPr>
                <w:rFonts w:asciiTheme="majorEastAsia" w:eastAsiaTheme="majorEastAsia" w:hAnsiTheme="majorEastAsia"/>
                <w:b/>
              </w:rPr>
            </w:pPr>
            <w:r w:rsidRPr="00EA68BC">
              <w:rPr>
                <w:rFonts w:asciiTheme="majorEastAsia" w:eastAsiaTheme="majorEastAsia" w:hAnsiTheme="majorEastAsia" w:hint="eastAsia"/>
                <w:b/>
              </w:rPr>
              <w:t xml:space="preserve">伊勢物語　在原業平　恋と誠　髙樹のぶ子　３巻　矢口貴子点訳　　　　　　　</w:t>
            </w:r>
            <w:r w:rsidRPr="00EA68BC">
              <w:rPr>
                <w:rFonts w:asciiTheme="majorEastAsia" w:eastAsiaTheme="majorEastAsia" w:hAnsiTheme="majorEastAsia" w:hint="eastAsia"/>
                <w:b/>
                <w:vanish/>
              </w:rPr>
              <w:t>フォームの始まり</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lastRenderedPageBreak/>
        <w:t>思うにまかせぬことをも愉しみながら生き抜いた歌人・在原業平。その一代記を小説化した作家が、政から遠ざかり「みやび」に生きた高貴な血筋の男の人間力を、数々の女</w:t>
      </w:r>
      <w:r w:rsidR="00EB365A">
        <w:rPr>
          <w:rFonts w:asciiTheme="majorEastAsia" w:eastAsiaTheme="majorEastAsia" w:hAnsiTheme="majorEastAsia" w:hint="eastAsia"/>
          <w:b/>
        </w:rPr>
        <w:t>性</w:t>
      </w:r>
      <w:r w:rsidRPr="00EA68BC">
        <w:rPr>
          <w:rFonts w:asciiTheme="majorEastAsia" w:eastAsiaTheme="majorEastAsia" w:hAnsiTheme="majorEastAsia" w:hint="eastAsia"/>
          <w:b/>
        </w:rPr>
        <w:t>との恋や、男たちとの垣根を越えた交誼から解き明かす。</w:t>
      </w:r>
    </w:p>
    <w:p w:rsidR="000B66CE" w:rsidRPr="00EA68BC" w:rsidRDefault="000B66CE" w:rsidP="000B66CE">
      <w:pPr>
        <w:widowControl/>
        <w:jc w:val="left"/>
        <w:rPr>
          <w:rFonts w:asciiTheme="majorEastAsia" w:eastAsiaTheme="majorEastAsia" w:hAnsiTheme="majorEastAsia"/>
          <w: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4"/>
      </w:tblGrid>
      <w:tr w:rsidR="000B66CE" w:rsidRPr="00EA68BC" w:rsidTr="000B66CE">
        <w:trPr>
          <w:trHeight w:val="470"/>
        </w:trPr>
        <w:tc>
          <w:tcPr>
            <w:tcW w:w="8784" w:type="dxa"/>
            <w:tcBorders>
              <w:top w:val="single" w:sz="4" w:space="0" w:color="auto"/>
              <w:left w:val="single" w:sz="4" w:space="0" w:color="auto"/>
              <w:bottom w:val="single" w:sz="4" w:space="0" w:color="auto"/>
              <w:right w:val="single" w:sz="4" w:space="0" w:color="auto"/>
            </w:tcBorders>
            <w:hideMark/>
          </w:tcPr>
          <w:p w:rsidR="000B66CE" w:rsidRPr="00EA68BC" w:rsidRDefault="000B66CE" w:rsidP="00C93A18">
            <w:pPr>
              <w:rPr>
                <w:rFonts w:asciiTheme="majorEastAsia" w:eastAsiaTheme="majorEastAsia" w:hAnsiTheme="majorEastAsia"/>
                <w:b/>
              </w:rPr>
            </w:pPr>
            <w:r w:rsidRPr="00EA68BC">
              <w:rPr>
                <w:rFonts w:asciiTheme="majorEastAsia" w:eastAsiaTheme="majorEastAsia" w:hAnsiTheme="majorEastAsia" w:hint="eastAsia"/>
                <w:b/>
              </w:rPr>
              <w:t>りんたろうといのちの種　椎葉村</w:t>
            </w:r>
            <w:bookmarkStart w:id="0" w:name="_GoBack"/>
            <w:bookmarkEnd w:id="0"/>
            <w:r w:rsidRPr="00EA68BC">
              <w:rPr>
                <w:rFonts w:asciiTheme="majorEastAsia" w:eastAsiaTheme="majorEastAsia" w:hAnsiTheme="majorEastAsia" w:hint="eastAsia"/>
                <w:b/>
              </w:rPr>
              <w:t xml:space="preserve">農林振興課企画・制作１巻　小川裕子点訳　</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椎葉村で大切に守り受け継がれてきた伝統文化。焼畑農業、在来の種子、神楽・・・・。全て先人達の知恵と技術、そして努力の証です。根底にあるのは自然に対する畏敬の念。それらを次世代に繋げていきたい。そんな想い</w:t>
      </w:r>
      <w:r w:rsidR="00481C5C">
        <w:rPr>
          <w:rFonts w:asciiTheme="majorEastAsia" w:eastAsiaTheme="majorEastAsia" w:hAnsiTheme="majorEastAsia" w:hint="eastAsia"/>
          <w:b/>
        </w:rPr>
        <w:t>を</w:t>
      </w:r>
      <w:r w:rsidRPr="00EA68BC">
        <w:rPr>
          <w:rFonts w:asciiTheme="majorEastAsia" w:eastAsiaTheme="majorEastAsia" w:hAnsiTheme="majorEastAsia" w:hint="eastAsia"/>
          <w:b/>
        </w:rPr>
        <w:t>この絵本に込めた。</w:t>
      </w:r>
    </w:p>
    <w:p w:rsidR="000B66CE" w:rsidRPr="00EA68BC" w:rsidRDefault="000B66CE" w:rsidP="000B66CE">
      <w:pPr>
        <w:widowControl/>
        <w:jc w:val="left"/>
        <w:rPr>
          <w:rFonts w:asciiTheme="majorEastAsia" w:eastAsiaTheme="majorEastAsia" w:hAnsiTheme="majorEastAsia"/>
          <w:b/>
        </w:rPr>
      </w:pPr>
    </w:p>
    <w:tbl>
      <w:tblPr>
        <w:tblW w:w="879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95"/>
      </w:tblGrid>
      <w:tr w:rsidR="000B66CE" w:rsidRPr="00EA68BC" w:rsidTr="000B66CE">
        <w:trPr>
          <w:trHeight w:val="480"/>
        </w:trPr>
        <w:tc>
          <w:tcPr>
            <w:tcW w:w="8795" w:type="dxa"/>
            <w:tcBorders>
              <w:top w:val="single" w:sz="4" w:space="0" w:color="auto"/>
              <w:left w:val="single" w:sz="4" w:space="0" w:color="auto"/>
              <w:bottom w:val="single" w:sz="4" w:space="0" w:color="auto"/>
              <w:right w:val="single" w:sz="4" w:space="0" w:color="auto"/>
            </w:tcBorders>
            <w:hideMark/>
          </w:tcPr>
          <w:p w:rsidR="000B66CE" w:rsidRPr="00EA68BC" w:rsidRDefault="000B66CE">
            <w:pPr>
              <w:ind w:left="6"/>
              <w:jc w:val="left"/>
              <w:rPr>
                <w:rFonts w:asciiTheme="majorEastAsia" w:eastAsiaTheme="majorEastAsia" w:hAnsiTheme="majorEastAsia"/>
                <w:b/>
              </w:rPr>
            </w:pPr>
            <w:r w:rsidRPr="00EA68BC">
              <w:rPr>
                <w:rFonts w:asciiTheme="majorEastAsia" w:eastAsiaTheme="majorEastAsia" w:hAnsiTheme="majorEastAsia" w:hint="eastAsia"/>
                <w:b/>
              </w:rPr>
              <w:t>夫が倒れた！献身プレイが始まった　野田敦子　３巻　村井久美点訳</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突然始まった夫の介護。夫の手を握りながら、自分のことを考えていた。こんな私の介護は、妻として落第？　人間として失格？　介護の優等生になれずに罪悪感と自己嫌悪に苦しんだ日々の記録。新聞連載コラムを書籍化。</w:t>
      </w:r>
    </w:p>
    <w:p w:rsidR="000B66CE" w:rsidRPr="00EA68BC" w:rsidRDefault="000B66CE" w:rsidP="000B66CE">
      <w:pPr>
        <w:widowControl/>
        <w:jc w:val="left"/>
        <w:rPr>
          <w:rFonts w:asciiTheme="majorEastAsia" w:eastAsiaTheme="majorEastAsia" w:hAnsiTheme="majorEastAsia"/>
          <w:b/>
        </w:rPr>
      </w:pPr>
    </w:p>
    <w:p w:rsidR="000B66CE" w:rsidRPr="00EA68BC" w:rsidRDefault="000B66CE" w:rsidP="000B66CE">
      <w:pPr>
        <w:widowControl/>
        <w:jc w:val="left"/>
        <w:rPr>
          <w:rFonts w:asciiTheme="majorEastAsia" w:eastAsiaTheme="majorEastAsia" w:hAnsiTheme="majorEastAsia"/>
          <w:b/>
        </w:rPr>
      </w:pPr>
    </w:p>
    <w:tbl>
      <w:tblPr>
        <w:tblStyle w:val="af8"/>
        <w:tblW w:w="0" w:type="auto"/>
        <w:tblLook w:val="04A0" w:firstRow="1" w:lastRow="0" w:firstColumn="1" w:lastColumn="0" w:noHBand="0" w:noVBand="1"/>
      </w:tblPr>
      <w:tblGrid>
        <w:gridCol w:w="8777"/>
      </w:tblGrid>
      <w:tr w:rsidR="000B66CE" w:rsidRPr="00EA68BC" w:rsidTr="000B66CE">
        <w:tc>
          <w:tcPr>
            <w:tcW w:w="8777" w:type="dxa"/>
            <w:tcBorders>
              <w:top w:val="single" w:sz="4" w:space="0" w:color="auto"/>
              <w:left w:val="single" w:sz="4" w:space="0" w:color="auto"/>
              <w:bottom w:val="single" w:sz="4" w:space="0" w:color="auto"/>
              <w:right w:val="single" w:sz="4" w:space="0" w:color="auto"/>
            </w:tcBorders>
            <w:hideMark/>
          </w:tcPr>
          <w:p w:rsidR="000B66CE" w:rsidRPr="00EA68BC" w:rsidRDefault="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釈迦　武者小路実篤　４巻　厚生労働省委託（以下委託）</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生きることに苦悩し、人々を思いやりつつ生きた仏教の開祖・釈迦。彼の生涯を、人間愛を唱えた著者が、尊崇の念と篤い共感とともに描く伝記小説。</w:t>
      </w:r>
    </w:p>
    <w:p w:rsidR="000B66CE" w:rsidRPr="00EA68BC" w:rsidRDefault="000B66CE" w:rsidP="000B66CE">
      <w:pPr>
        <w:widowControl/>
        <w:jc w:val="left"/>
        <w:rPr>
          <w:rFonts w:asciiTheme="majorEastAsia" w:eastAsiaTheme="majorEastAsia" w:hAnsiTheme="majorEastAsia"/>
          <w:b/>
        </w:rPr>
      </w:pPr>
    </w:p>
    <w:p w:rsidR="000B66CE" w:rsidRPr="00EA68BC" w:rsidRDefault="00481C5C" w:rsidP="000B66CE">
      <w:pPr>
        <w:widowControl/>
        <w:jc w:val="left"/>
        <w:rPr>
          <w:rFonts w:asciiTheme="majorEastAsia" w:eastAsiaTheme="majorEastAsia" w:hAnsiTheme="majorEastAsia"/>
          <w:b/>
        </w:rPr>
      </w:pPr>
      <w:r>
        <w:rPr>
          <w:rFonts w:asciiTheme="majorEastAsia" w:eastAsiaTheme="majorEastAsia" w:hAnsiTheme="majorEastAsia" w:hint="eastAsia"/>
          <w:b/>
        </w:rPr>
        <w:lastRenderedPageBreak/>
        <w:t>［１］　哲学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4"/>
      </w:tblGrid>
      <w:tr w:rsidR="000B66CE" w:rsidRPr="00EA68BC" w:rsidTr="000B66CE">
        <w:trPr>
          <w:trHeight w:val="470"/>
        </w:trPr>
        <w:tc>
          <w:tcPr>
            <w:tcW w:w="8784" w:type="dxa"/>
            <w:tcBorders>
              <w:top w:val="single" w:sz="4" w:space="0" w:color="auto"/>
              <w:left w:val="single" w:sz="4" w:space="0" w:color="auto"/>
              <w:bottom w:val="single" w:sz="4" w:space="0" w:color="auto"/>
              <w:right w:val="single" w:sz="4" w:space="0" w:color="auto"/>
            </w:tcBorders>
            <w:hideMark/>
          </w:tcPr>
          <w:p w:rsidR="000B66CE" w:rsidRPr="00EA68BC" w:rsidRDefault="000B66CE">
            <w:pPr>
              <w:rPr>
                <w:rFonts w:asciiTheme="majorEastAsia" w:eastAsiaTheme="majorEastAsia" w:hAnsiTheme="majorEastAsia"/>
                <w:b/>
              </w:rPr>
            </w:pPr>
            <w:r w:rsidRPr="00EA68BC">
              <w:rPr>
                <w:rFonts w:asciiTheme="majorEastAsia" w:eastAsiaTheme="majorEastAsia" w:hAnsiTheme="majorEastAsia" w:hint="eastAsia"/>
                <w:b/>
              </w:rPr>
              <w:t>マインドトーク－あなたと私の心の話　みたらし加奈　４巻　音訳・点訳ひゅうが「虹の会」点訳</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たくさんのことに悩み、ぶつかって、砕けて、今日まで生きてきた－。同性のパートナーがいる臨床心理士が、半生を振り返りながらつづる心の話。社会的なこと、「自分自身をケアしていくこと」についても触れる。</w:t>
      </w:r>
    </w:p>
    <w:p w:rsidR="000B66CE" w:rsidRPr="00EA68BC" w:rsidRDefault="000B66CE" w:rsidP="000B66CE">
      <w:pPr>
        <w:widowControl/>
        <w:jc w:val="left"/>
        <w:rPr>
          <w:rFonts w:asciiTheme="majorEastAsia" w:eastAsiaTheme="majorEastAsia" w:hAnsiTheme="majorEastAsia"/>
          <w:b/>
        </w:rPr>
      </w:pPr>
    </w:p>
    <w:p w:rsidR="000B66CE" w:rsidRPr="00EA68BC" w:rsidRDefault="00481C5C" w:rsidP="000B66CE">
      <w:pPr>
        <w:widowControl/>
        <w:jc w:val="left"/>
        <w:rPr>
          <w:rFonts w:asciiTheme="majorEastAsia" w:eastAsiaTheme="majorEastAsia" w:hAnsiTheme="majorEastAsia"/>
          <w:b/>
        </w:rPr>
      </w:pPr>
      <w:r>
        <w:rPr>
          <w:rFonts w:asciiTheme="majorEastAsia" w:eastAsiaTheme="majorEastAsia" w:hAnsiTheme="majorEastAsia" w:hint="eastAsia"/>
          <w:b/>
        </w:rPr>
        <w:t>［</w:t>
      </w:r>
      <w:r w:rsidR="000B66CE" w:rsidRPr="00EA68BC">
        <w:rPr>
          <w:rFonts w:asciiTheme="majorEastAsia" w:eastAsiaTheme="majorEastAsia" w:hAnsiTheme="majorEastAsia" w:hint="eastAsia"/>
          <w:b/>
        </w:rPr>
        <w:t>３</w:t>
      </w:r>
      <w:r>
        <w:rPr>
          <w:rFonts w:asciiTheme="majorEastAsia" w:eastAsiaTheme="majorEastAsia" w:hAnsiTheme="majorEastAsia" w:hint="eastAsia"/>
          <w:b/>
        </w:rPr>
        <w:t>］</w:t>
      </w:r>
      <w:r w:rsidR="000B66CE" w:rsidRPr="00EA68BC">
        <w:rPr>
          <w:rFonts w:asciiTheme="majorEastAsia" w:eastAsiaTheme="majorEastAsia" w:hAnsiTheme="majorEastAsia" w:hint="eastAsia"/>
          <w:b/>
        </w:rPr>
        <w:t xml:space="preserve">　社会科学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4"/>
      </w:tblGrid>
      <w:tr w:rsidR="000B66CE" w:rsidRPr="00EA68BC" w:rsidTr="000B66CE">
        <w:trPr>
          <w:trHeight w:val="470"/>
        </w:trPr>
        <w:tc>
          <w:tcPr>
            <w:tcW w:w="8784" w:type="dxa"/>
            <w:tcBorders>
              <w:top w:val="single" w:sz="4" w:space="0" w:color="auto"/>
              <w:left w:val="single" w:sz="4" w:space="0" w:color="auto"/>
              <w:bottom w:val="single" w:sz="4" w:space="0" w:color="auto"/>
              <w:right w:val="single" w:sz="4" w:space="0" w:color="auto"/>
            </w:tcBorders>
            <w:hideMark/>
          </w:tcPr>
          <w:p w:rsidR="000B66CE" w:rsidRPr="00EA68BC" w:rsidRDefault="000B66CE">
            <w:pPr>
              <w:rPr>
                <w:rFonts w:asciiTheme="majorEastAsia" w:eastAsiaTheme="majorEastAsia" w:hAnsiTheme="majorEastAsia"/>
                <w:b/>
              </w:rPr>
            </w:pPr>
            <w:r w:rsidRPr="00EA68BC">
              <w:rPr>
                <w:rFonts w:asciiTheme="majorEastAsia" w:eastAsiaTheme="majorEastAsia" w:hAnsiTheme="majorEastAsia" w:hint="eastAsia"/>
                <w:b/>
              </w:rPr>
              <w:t>保健室から見える親が知らない子どもたち　桑原朱美　３巻　黒木利之点訳</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人生は生きる価値がある」ということを誰もが感じてほしい－。元保健室の先生が、具体的な事例を用いて、保健室から見えてきた子どもたちの生きづらさ・悩み・自己否定感の背後にある問題の本質をわかりやすく説明する。</w:t>
      </w:r>
    </w:p>
    <w:p w:rsidR="000B66CE" w:rsidRPr="00EA68BC" w:rsidRDefault="000B66CE" w:rsidP="000B66CE">
      <w:pPr>
        <w:widowControl/>
        <w:jc w:val="left"/>
        <w:rPr>
          <w:rFonts w:asciiTheme="majorEastAsia" w:eastAsiaTheme="majorEastAsia" w:hAnsiTheme="majorEastAsia"/>
          <w: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4"/>
      </w:tblGrid>
      <w:tr w:rsidR="000B66CE" w:rsidRPr="00EA68BC" w:rsidTr="000B66CE">
        <w:trPr>
          <w:trHeight w:val="470"/>
        </w:trPr>
        <w:tc>
          <w:tcPr>
            <w:tcW w:w="8784" w:type="dxa"/>
            <w:tcBorders>
              <w:top w:val="single" w:sz="4" w:space="0" w:color="auto"/>
              <w:left w:val="single" w:sz="4" w:space="0" w:color="auto"/>
              <w:bottom w:val="single" w:sz="4" w:space="0" w:color="auto"/>
              <w:right w:val="single" w:sz="4" w:space="0" w:color="auto"/>
            </w:tcBorders>
            <w:hideMark/>
          </w:tcPr>
          <w:p w:rsidR="000B66CE" w:rsidRPr="00EA68BC" w:rsidRDefault="000B66CE">
            <w:pPr>
              <w:rPr>
                <w:rFonts w:asciiTheme="majorEastAsia" w:eastAsiaTheme="majorEastAsia" w:hAnsiTheme="majorEastAsia"/>
                <w:b/>
              </w:rPr>
            </w:pPr>
            <w:r w:rsidRPr="00EA68BC">
              <w:rPr>
                <w:rFonts w:asciiTheme="majorEastAsia" w:eastAsiaTheme="majorEastAsia" w:hAnsiTheme="majorEastAsia" w:hint="eastAsia"/>
                <w:b/>
              </w:rPr>
              <w:t>「共に生きる」ための経済学　浜矩子　３巻　杉裕子点訳</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分断を“超えて”連帯へ－。第三次グローバル化時代に一国主義と排外主義が台頭する中で、異なるもの同士は、いかにして真の共生を</w:t>
      </w:r>
      <w:r w:rsidR="00EB365A">
        <w:rPr>
          <w:rFonts w:asciiTheme="majorEastAsia" w:eastAsiaTheme="majorEastAsia" w:hAnsiTheme="majorEastAsia" w:hint="eastAsia"/>
          <w:b/>
        </w:rPr>
        <w:t>築けばいいのか。エコノミストの観点から問題点をあぶり出し、その解決</w:t>
      </w:r>
      <w:r w:rsidRPr="00EA68BC">
        <w:rPr>
          <w:rFonts w:asciiTheme="majorEastAsia" w:eastAsiaTheme="majorEastAsia" w:hAnsiTheme="majorEastAsia" w:hint="eastAsia"/>
          <w:b/>
        </w:rPr>
        <w:t>策を探る。</w:t>
      </w:r>
    </w:p>
    <w:p w:rsidR="000B66CE" w:rsidRPr="00EA68BC" w:rsidRDefault="000B66CE" w:rsidP="000B66CE">
      <w:pPr>
        <w:widowControl/>
        <w:jc w:val="left"/>
        <w:rPr>
          <w:rFonts w:asciiTheme="majorEastAsia" w:eastAsiaTheme="majorEastAsia" w:hAnsiTheme="majorEastAsia"/>
          <w: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4"/>
      </w:tblGrid>
      <w:tr w:rsidR="000B66CE" w:rsidRPr="00EA68BC" w:rsidTr="000B66CE">
        <w:trPr>
          <w:trHeight w:val="470"/>
        </w:trPr>
        <w:tc>
          <w:tcPr>
            <w:tcW w:w="8784" w:type="dxa"/>
            <w:tcBorders>
              <w:top w:val="single" w:sz="4" w:space="0" w:color="auto"/>
              <w:left w:val="single" w:sz="4" w:space="0" w:color="auto"/>
              <w:bottom w:val="single" w:sz="4" w:space="0" w:color="auto"/>
              <w:right w:val="single" w:sz="4" w:space="0" w:color="auto"/>
            </w:tcBorders>
            <w:hideMark/>
          </w:tcPr>
          <w:p w:rsidR="000B66CE" w:rsidRPr="00EA68BC" w:rsidRDefault="000B66CE">
            <w:pPr>
              <w:rPr>
                <w:rFonts w:asciiTheme="majorEastAsia" w:eastAsiaTheme="majorEastAsia" w:hAnsiTheme="majorEastAsia"/>
                <w:b/>
              </w:rPr>
            </w:pPr>
            <w:r w:rsidRPr="00EA68BC">
              <w:rPr>
                <w:rFonts w:asciiTheme="majorEastAsia" w:eastAsiaTheme="majorEastAsia" w:hAnsiTheme="majorEastAsia" w:hint="eastAsia"/>
                <w:b/>
              </w:rPr>
              <w:t>コロナ・ショックは世界をどう変えるか―政治・経済・社会を襲う危機　イワン・クラステフ著　山田文訳　２巻　原田智美点訳</w:t>
            </w:r>
          </w:p>
        </w:tc>
      </w:tr>
    </w:tbl>
    <w:p w:rsidR="000B66CE"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lastRenderedPageBreak/>
        <w:t>世界を空前の混乱に陥れたＣＯＶＩＤ－１９。現代ヨーロッパを代表する知識人が、パンデミックによる危機がもたらしたパラドックスを指摘する。</w:t>
      </w:r>
    </w:p>
    <w:p w:rsidR="00EB365A" w:rsidRPr="00EA68BC" w:rsidRDefault="00EB365A" w:rsidP="000B66CE">
      <w:pPr>
        <w:widowControl/>
        <w:jc w:val="left"/>
        <w:rPr>
          <w:rFonts w:asciiTheme="majorEastAsia" w:eastAsiaTheme="majorEastAsia" w:hAnsiTheme="majorEastAsia"/>
          <w:b/>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20"/>
      </w:tblGrid>
      <w:tr w:rsidR="000B66CE" w:rsidRPr="00EA68BC" w:rsidTr="000B66CE">
        <w:trPr>
          <w:trHeight w:val="558"/>
        </w:trPr>
        <w:tc>
          <w:tcPr>
            <w:tcW w:w="8520" w:type="dxa"/>
            <w:tcBorders>
              <w:top w:val="single" w:sz="4" w:space="0" w:color="auto"/>
              <w:left w:val="single" w:sz="4" w:space="0" w:color="auto"/>
              <w:bottom w:val="single" w:sz="4" w:space="0" w:color="auto"/>
              <w:right w:val="single" w:sz="4" w:space="0" w:color="auto"/>
            </w:tcBorders>
            <w:hideMark/>
          </w:tcPr>
          <w:p w:rsidR="000B66CE" w:rsidRPr="00EA68BC" w:rsidRDefault="000B66CE">
            <w:pPr>
              <w:ind w:left="-24"/>
              <w:jc w:val="left"/>
              <w:rPr>
                <w:rFonts w:asciiTheme="majorEastAsia" w:eastAsiaTheme="majorEastAsia" w:hAnsiTheme="majorEastAsia"/>
                <w:b/>
              </w:rPr>
            </w:pPr>
            <w:r w:rsidRPr="00EA68BC">
              <w:rPr>
                <w:rFonts w:asciiTheme="majorEastAsia" w:eastAsiaTheme="majorEastAsia" w:hAnsiTheme="majorEastAsia" w:hint="eastAsia"/>
                <w:b/>
              </w:rPr>
              <w:t>令和元年版少子化社会対策白書（概要版）　内閣府子ども・子育て本部編　１巻　委託</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我が国の少子化をめぐる現状を分析するとともに、平成３０年度に講じた少子化対策関連施策の具体的実施状況の概要をまとめる。</w:t>
      </w:r>
    </w:p>
    <w:p w:rsidR="000B66CE" w:rsidRPr="00EA68BC" w:rsidRDefault="000B66CE" w:rsidP="000B66CE">
      <w:pPr>
        <w:widowControl/>
        <w:jc w:val="left"/>
        <w:rPr>
          <w:rFonts w:asciiTheme="majorEastAsia" w:eastAsiaTheme="majorEastAsia" w:hAnsiTheme="majorEastAsia"/>
          <w:b/>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95"/>
      </w:tblGrid>
      <w:tr w:rsidR="000B66CE" w:rsidRPr="00EA68BC" w:rsidTr="000B66CE">
        <w:trPr>
          <w:trHeight w:val="390"/>
        </w:trPr>
        <w:tc>
          <w:tcPr>
            <w:tcW w:w="8595" w:type="dxa"/>
            <w:tcBorders>
              <w:top w:val="single" w:sz="4" w:space="0" w:color="auto"/>
              <w:left w:val="single" w:sz="4" w:space="0" w:color="auto"/>
              <w:bottom w:val="single" w:sz="4" w:space="0" w:color="auto"/>
              <w:right w:val="single" w:sz="4" w:space="0" w:color="auto"/>
            </w:tcBorders>
            <w:hideMark/>
          </w:tcPr>
          <w:p w:rsidR="000B66CE" w:rsidRPr="00EA68BC" w:rsidRDefault="000B66CE">
            <w:pPr>
              <w:ind w:left="6"/>
              <w:jc w:val="left"/>
              <w:rPr>
                <w:rFonts w:asciiTheme="majorEastAsia" w:eastAsiaTheme="majorEastAsia" w:hAnsiTheme="majorEastAsia"/>
                <w:b/>
              </w:rPr>
            </w:pPr>
            <w:r w:rsidRPr="00EA68BC">
              <w:rPr>
                <w:rFonts w:asciiTheme="majorEastAsia" w:eastAsiaTheme="majorEastAsia" w:hAnsiTheme="majorEastAsia" w:hint="eastAsia"/>
                <w:b/>
              </w:rPr>
              <w:t>令和元年版高齢社会白書（概要版）　内閣府政策統括官編</w:t>
            </w:r>
          </w:p>
          <w:p w:rsidR="000B66CE" w:rsidRPr="00EA68BC" w:rsidRDefault="000B66CE">
            <w:pPr>
              <w:ind w:left="6"/>
              <w:jc w:val="left"/>
              <w:rPr>
                <w:rFonts w:asciiTheme="majorEastAsia" w:eastAsiaTheme="majorEastAsia" w:hAnsiTheme="majorEastAsia"/>
                <w:b/>
              </w:rPr>
            </w:pPr>
            <w:r w:rsidRPr="00EA68BC">
              <w:rPr>
                <w:rFonts w:asciiTheme="majorEastAsia" w:eastAsiaTheme="majorEastAsia" w:hAnsiTheme="majorEastAsia" w:hint="eastAsia"/>
                <w:b/>
              </w:rPr>
              <w:t>１巻　委託</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我が国の高齢化の状況、高齢期の暮らしの動向について分析するとともに、平成３０年度「高齢者の住宅と生活環境に関する調査」の調査結果の概要を紹介。</w:t>
      </w:r>
    </w:p>
    <w:p w:rsidR="000B66CE" w:rsidRPr="00EA68BC" w:rsidRDefault="000B66CE" w:rsidP="000B66CE">
      <w:pPr>
        <w:widowControl/>
        <w:jc w:val="left"/>
        <w:rPr>
          <w:rFonts w:asciiTheme="majorEastAsia" w:eastAsiaTheme="majorEastAsia" w:hAnsiTheme="majorEastAsia"/>
          <w:b/>
        </w:rPr>
      </w:pPr>
    </w:p>
    <w:tbl>
      <w:tblPr>
        <w:tblW w:w="872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28"/>
      </w:tblGrid>
      <w:tr w:rsidR="000B66CE" w:rsidRPr="00EA68BC" w:rsidTr="000B66CE">
        <w:trPr>
          <w:trHeight w:val="662"/>
        </w:trPr>
        <w:tc>
          <w:tcPr>
            <w:tcW w:w="8728" w:type="dxa"/>
            <w:tcBorders>
              <w:top w:val="single" w:sz="4" w:space="0" w:color="auto"/>
              <w:left w:val="single" w:sz="4" w:space="0" w:color="auto"/>
              <w:bottom w:val="single" w:sz="4" w:space="0" w:color="auto"/>
              <w:right w:val="single" w:sz="4" w:space="0" w:color="auto"/>
            </w:tcBorders>
            <w:hideMark/>
          </w:tcPr>
          <w:p w:rsidR="000B66CE" w:rsidRPr="00EA68BC" w:rsidRDefault="000B66CE">
            <w:pPr>
              <w:ind w:left="81"/>
              <w:jc w:val="left"/>
              <w:rPr>
                <w:rFonts w:asciiTheme="majorEastAsia" w:eastAsiaTheme="majorEastAsia" w:hAnsiTheme="majorEastAsia"/>
                <w:b/>
              </w:rPr>
            </w:pPr>
            <w:r w:rsidRPr="00EA68BC">
              <w:rPr>
                <w:rFonts w:asciiTheme="majorEastAsia" w:eastAsiaTheme="majorEastAsia" w:hAnsiTheme="majorEastAsia" w:hint="eastAsia"/>
                <w:b/>
              </w:rPr>
              <w:t>令和元年版交通安全白書（概要版）　内閣府政策統括官編　１巻　委託</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「交通安全対策の歩み」について特集するとともに、陸上、海上及び航空の分野ごとに、平成３０年度の交通事故の状況及び交通安全施策の現況の概要をまとめる。</w:t>
      </w:r>
    </w:p>
    <w:p w:rsidR="000B66CE" w:rsidRPr="00EA68BC" w:rsidRDefault="000B66CE" w:rsidP="000B66CE">
      <w:pPr>
        <w:widowControl/>
        <w:jc w:val="left"/>
        <w:rPr>
          <w:rFonts w:asciiTheme="majorEastAsia" w:eastAsiaTheme="majorEastAsia" w:hAnsiTheme="majorEastAsia"/>
          <w:b/>
        </w:rPr>
      </w:pPr>
    </w:p>
    <w:tbl>
      <w:tblPr>
        <w:tblW w:w="869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98"/>
      </w:tblGrid>
      <w:tr w:rsidR="000B66CE" w:rsidRPr="00EA68BC" w:rsidTr="000B66CE">
        <w:trPr>
          <w:trHeight w:val="1038"/>
        </w:trPr>
        <w:tc>
          <w:tcPr>
            <w:tcW w:w="8698" w:type="dxa"/>
            <w:tcBorders>
              <w:top w:val="single" w:sz="4" w:space="0" w:color="auto"/>
              <w:left w:val="single" w:sz="4" w:space="0" w:color="auto"/>
              <w:bottom w:val="single" w:sz="4" w:space="0" w:color="auto"/>
              <w:right w:val="single" w:sz="4" w:space="0" w:color="auto"/>
            </w:tcBorders>
            <w:hideMark/>
          </w:tcPr>
          <w:p w:rsidR="000B66CE" w:rsidRPr="00EA68BC" w:rsidRDefault="000B66CE" w:rsidP="000B66CE">
            <w:pPr>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令和元年版　犯罪被害者白書（概要版）　警察庁編　１巻　委託</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lastRenderedPageBreak/>
        <w:t>「第３次犯罪被害者等基本計画」に基づき、平成３０年度に犯罪被害者等のために講じた施策の概要を５つの重点課題の柱立てに沿ってまとめる。</w:t>
      </w:r>
    </w:p>
    <w:p w:rsidR="000B66CE" w:rsidRPr="00EA68BC" w:rsidRDefault="000B66CE" w:rsidP="000B66CE">
      <w:pPr>
        <w:widowControl/>
        <w:jc w:val="left"/>
        <w:rPr>
          <w:rFonts w:asciiTheme="majorEastAsia" w:eastAsiaTheme="majorEastAsia" w:hAnsiTheme="majorEastAsia"/>
          <w:b/>
        </w:rPr>
      </w:pPr>
    </w:p>
    <w:tbl>
      <w:tblPr>
        <w:tblW w:w="86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8"/>
      </w:tblGrid>
      <w:tr w:rsidR="000B66CE" w:rsidRPr="00EA68BC" w:rsidTr="000B66CE">
        <w:trPr>
          <w:trHeight w:val="1035"/>
        </w:trPr>
        <w:tc>
          <w:tcPr>
            <w:tcW w:w="8668" w:type="dxa"/>
            <w:tcBorders>
              <w:top w:val="single" w:sz="4" w:space="0" w:color="auto"/>
              <w:left w:val="single" w:sz="4" w:space="0" w:color="auto"/>
              <w:bottom w:val="single" w:sz="4" w:space="0" w:color="auto"/>
              <w:right w:val="single" w:sz="4" w:space="0" w:color="auto"/>
            </w:tcBorders>
            <w:hideMark/>
          </w:tcPr>
          <w:p w:rsidR="000B66CE" w:rsidRPr="00EA68BC" w:rsidRDefault="000B66CE">
            <w:pPr>
              <w:ind w:left="315" w:hangingChars="100" w:hanging="315"/>
              <w:jc w:val="left"/>
              <w:rPr>
                <w:rFonts w:asciiTheme="majorEastAsia" w:eastAsiaTheme="majorEastAsia" w:hAnsiTheme="majorEastAsia"/>
                <w:b/>
              </w:rPr>
            </w:pPr>
            <w:r w:rsidRPr="00EA68BC">
              <w:rPr>
                <w:rFonts w:asciiTheme="majorEastAsia" w:eastAsiaTheme="majorEastAsia" w:hAnsiTheme="majorEastAsia" w:hint="eastAsia"/>
                <w:b/>
              </w:rPr>
              <w:t>平成３０年版　社会福祉施設等調査の概況　厚生労働省　２巻　委託</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全国の社会福祉施設等を対象に、平成３０年１０月１日現在で実施した調査の結果の概要をまとめる。施設数、定員、利用状況、従事者数等の調査結果を収録。</w:t>
      </w:r>
    </w:p>
    <w:p w:rsidR="000B66CE" w:rsidRPr="00EA68BC" w:rsidRDefault="000B66CE" w:rsidP="000B66CE">
      <w:pPr>
        <w:widowControl/>
        <w:jc w:val="left"/>
        <w:rPr>
          <w:rFonts w:asciiTheme="majorEastAsia" w:eastAsiaTheme="majorEastAsia" w:hAnsiTheme="majorEastAsia"/>
          <w:b/>
        </w:rPr>
      </w:pPr>
    </w:p>
    <w:tbl>
      <w:tblPr>
        <w:tblW w:w="865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3"/>
      </w:tblGrid>
      <w:tr w:rsidR="000B66CE" w:rsidRPr="00EA68BC" w:rsidTr="000B66CE">
        <w:trPr>
          <w:trHeight w:val="1026"/>
        </w:trPr>
        <w:tc>
          <w:tcPr>
            <w:tcW w:w="8653" w:type="dxa"/>
            <w:tcBorders>
              <w:top w:val="single" w:sz="4" w:space="0" w:color="auto"/>
              <w:left w:val="single" w:sz="4" w:space="0" w:color="auto"/>
              <w:bottom w:val="single" w:sz="4" w:space="0" w:color="auto"/>
              <w:right w:val="single" w:sz="4" w:space="0" w:color="auto"/>
            </w:tcBorders>
            <w:hideMark/>
          </w:tcPr>
          <w:p w:rsidR="000B66CE" w:rsidRPr="00EA68BC" w:rsidRDefault="000B66CE">
            <w:pPr>
              <w:ind w:left="6"/>
              <w:jc w:val="left"/>
              <w:rPr>
                <w:rFonts w:asciiTheme="majorEastAsia" w:eastAsiaTheme="majorEastAsia" w:hAnsiTheme="majorEastAsia"/>
                <w:b/>
              </w:rPr>
            </w:pPr>
            <w:r w:rsidRPr="00EA68BC">
              <w:rPr>
                <w:rFonts w:asciiTheme="majorEastAsia" w:eastAsiaTheme="majorEastAsia" w:hAnsiTheme="majorEastAsia" w:hint="eastAsia"/>
                <w:b/>
              </w:rPr>
              <w:t>出入国管理及び難民認定法　日本語教育の推進に関する法律　４巻　委託</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平成３０年１２月１４日改正の「出入国管理及び難民認定法」と、令和元年６月２８日公布の「日本語教育の推進に関する法律」を収録。</w:t>
      </w:r>
    </w:p>
    <w:p w:rsidR="000B66CE" w:rsidRPr="00EA68BC" w:rsidRDefault="000B66CE" w:rsidP="000B66CE">
      <w:pPr>
        <w:widowControl/>
        <w:jc w:val="left"/>
        <w:rPr>
          <w:rFonts w:asciiTheme="majorEastAsia" w:eastAsiaTheme="majorEastAsia" w:hAnsiTheme="majorEastAsia"/>
          <w:b/>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10"/>
      </w:tblGrid>
      <w:tr w:rsidR="000B66CE" w:rsidRPr="00EA68BC" w:rsidTr="000B66CE">
        <w:trPr>
          <w:trHeight w:val="450"/>
        </w:trPr>
        <w:tc>
          <w:tcPr>
            <w:tcW w:w="8610" w:type="dxa"/>
            <w:tcBorders>
              <w:top w:val="single" w:sz="4" w:space="0" w:color="auto"/>
              <w:left w:val="single" w:sz="4" w:space="0" w:color="auto"/>
              <w:bottom w:val="single" w:sz="4" w:space="0" w:color="auto"/>
              <w:right w:val="single" w:sz="4" w:space="0" w:color="auto"/>
            </w:tcBorders>
            <w:hideMark/>
          </w:tcPr>
          <w:p w:rsidR="000B66CE" w:rsidRPr="00EA68BC" w:rsidRDefault="000B66CE">
            <w:pPr>
              <w:ind w:left="81"/>
              <w:jc w:val="left"/>
              <w:rPr>
                <w:rFonts w:asciiTheme="majorEastAsia" w:eastAsiaTheme="majorEastAsia" w:hAnsiTheme="majorEastAsia"/>
                <w:b/>
              </w:rPr>
            </w:pPr>
            <w:r w:rsidRPr="00EA68BC">
              <w:rPr>
                <w:rFonts w:asciiTheme="majorEastAsia" w:eastAsiaTheme="majorEastAsia" w:hAnsiTheme="majorEastAsia" w:hint="eastAsia"/>
                <w:b/>
              </w:rPr>
              <w:t>労働基準法　２巻　委託</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労働者の保護を目的として、労働条件の最低基準を定めた法律。平成３０年１２月１４日改正。</w:t>
      </w:r>
    </w:p>
    <w:p w:rsidR="000B66CE" w:rsidRPr="00EA68BC" w:rsidRDefault="000B66CE" w:rsidP="000B66CE">
      <w:pPr>
        <w:widowControl/>
        <w:jc w:val="left"/>
        <w:rPr>
          <w:rFonts w:asciiTheme="majorEastAsia" w:eastAsiaTheme="majorEastAsia" w:hAnsiTheme="majorEastAsia"/>
          <w:b/>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50"/>
      </w:tblGrid>
      <w:tr w:rsidR="000B66CE" w:rsidRPr="00EA68BC" w:rsidTr="000B66CE">
        <w:trPr>
          <w:trHeight w:val="439"/>
        </w:trPr>
        <w:tc>
          <w:tcPr>
            <w:tcW w:w="8550" w:type="dxa"/>
            <w:tcBorders>
              <w:top w:val="single" w:sz="4" w:space="0" w:color="auto"/>
              <w:left w:val="single" w:sz="4" w:space="0" w:color="auto"/>
              <w:bottom w:val="single" w:sz="4" w:space="0" w:color="auto"/>
              <w:right w:val="single" w:sz="4" w:space="0" w:color="auto"/>
            </w:tcBorders>
            <w:hideMark/>
          </w:tcPr>
          <w:p w:rsidR="000B66CE" w:rsidRPr="00EA68BC" w:rsidRDefault="000B66CE">
            <w:pPr>
              <w:ind w:left="6"/>
              <w:jc w:val="left"/>
              <w:rPr>
                <w:rFonts w:asciiTheme="majorEastAsia" w:eastAsiaTheme="majorEastAsia" w:hAnsiTheme="majorEastAsia"/>
                <w:b/>
              </w:rPr>
            </w:pPr>
            <w:r w:rsidRPr="00EA68BC">
              <w:rPr>
                <w:rFonts w:asciiTheme="majorEastAsia" w:eastAsiaTheme="majorEastAsia" w:hAnsiTheme="majorEastAsia" w:hint="eastAsia"/>
                <w:b/>
              </w:rPr>
              <w:t>障害者の雇用の促進等に関する法律　２巻　委託</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障害者の雇用や職業生活上の自立を促進するための措置を講じ、障害者の職業の安定を図ることを目的とした法律。令和元年６月１４日改正。</w:t>
      </w:r>
    </w:p>
    <w:p w:rsidR="000B66CE" w:rsidRPr="00EA68BC" w:rsidRDefault="000B66CE" w:rsidP="000B66CE">
      <w:pPr>
        <w:widowControl/>
        <w:jc w:val="left"/>
        <w:rPr>
          <w:rFonts w:asciiTheme="majorEastAsia" w:eastAsiaTheme="majorEastAsia" w:hAnsiTheme="majorEastAsia"/>
          <w:b/>
        </w:rPr>
      </w:pPr>
    </w:p>
    <w:p w:rsidR="000B66CE" w:rsidRPr="00EA68BC" w:rsidRDefault="00481C5C" w:rsidP="000B66CE">
      <w:pPr>
        <w:widowControl/>
        <w:jc w:val="left"/>
        <w:rPr>
          <w:rFonts w:asciiTheme="majorEastAsia" w:eastAsiaTheme="majorEastAsia" w:hAnsiTheme="majorEastAsia"/>
          <w:b/>
        </w:rPr>
      </w:pPr>
      <w:r>
        <w:rPr>
          <w:rFonts w:asciiTheme="majorEastAsia" w:eastAsiaTheme="majorEastAsia" w:hAnsiTheme="majorEastAsia" w:hint="eastAsia"/>
          <w:b/>
        </w:rPr>
        <w:t>［</w:t>
      </w:r>
      <w:r w:rsidR="000B66CE" w:rsidRPr="00EA68BC">
        <w:rPr>
          <w:rFonts w:asciiTheme="majorEastAsia" w:eastAsiaTheme="majorEastAsia" w:hAnsiTheme="majorEastAsia" w:hint="eastAsia"/>
          <w:b/>
        </w:rPr>
        <w:t>４</w:t>
      </w:r>
      <w:r>
        <w:rPr>
          <w:rFonts w:asciiTheme="majorEastAsia" w:eastAsiaTheme="majorEastAsia" w:hAnsiTheme="majorEastAsia" w:hint="eastAsia"/>
          <w:b/>
        </w:rPr>
        <w:t>］</w:t>
      </w:r>
      <w:r w:rsidR="000B66CE" w:rsidRPr="00EA68BC">
        <w:rPr>
          <w:rFonts w:asciiTheme="majorEastAsia" w:eastAsiaTheme="majorEastAsia" w:hAnsiTheme="majorEastAsia" w:hint="eastAsia"/>
          <w:b/>
        </w:rPr>
        <w:t xml:space="preserve">　自然科学</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8"/>
      </w:tblGrid>
      <w:tr w:rsidR="00EB365A" w:rsidTr="00EB365A">
        <w:trPr>
          <w:trHeight w:val="535"/>
        </w:trPr>
        <w:tc>
          <w:tcPr>
            <w:tcW w:w="8558" w:type="dxa"/>
          </w:tcPr>
          <w:p w:rsidR="00EB365A" w:rsidRDefault="00EB365A" w:rsidP="00EB365A">
            <w:pPr>
              <w:ind w:left="35"/>
              <w:jc w:val="left"/>
              <w:rPr>
                <w:rFonts w:asciiTheme="majorEastAsia" w:eastAsiaTheme="majorEastAsia" w:hAnsiTheme="majorEastAsia"/>
                <w:b/>
              </w:rPr>
            </w:pPr>
            <w:r>
              <w:rPr>
                <w:rFonts w:asciiTheme="majorEastAsia" w:eastAsiaTheme="majorEastAsia" w:hAnsiTheme="majorEastAsia" w:hint="eastAsia"/>
                <w:b/>
              </w:rPr>
              <w:lastRenderedPageBreak/>
              <w:t>すごい宇宙講義　多田将　5巻　原田智美点訳</w:t>
            </w:r>
          </w:p>
        </w:tc>
      </w:tr>
    </w:tbl>
    <w:p w:rsidR="000B66CE" w:rsidRPr="00EA68BC" w:rsidRDefault="00601B70" w:rsidP="000B66CE">
      <w:pPr>
        <w:widowControl/>
        <w:jc w:val="left"/>
        <w:rPr>
          <w:rFonts w:asciiTheme="majorEastAsia" w:eastAsiaTheme="majorEastAsia" w:hAnsiTheme="majorEastAsia"/>
          <w:b/>
        </w:rPr>
      </w:pPr>
      <w:r>
        <w:rPr>
          <w:rFonts w:asciiTheme="majorEastAsia" w:eastAsiaTheme="majorEastAsia" w:hAnsiTheme="majorEastAsia" w:hint="eastAsia"/>
          <w:b/>
        </w:rPr>
        <w:t>ブラックホール、ビッグバン、暗黒物質…。人類はいかに</w:t>
      </w:r>
      <w:r w:rsidR="000B66CE" w:rsidRPr="00EA68BC">
        <w:rPr>
          <w:rFonts w:asciiTheme="majorEastAsia" w:eastAsiaTheme="majorEastAsia" w:hAnsiTheme="majorEastAsia" w:hint="eastAsia"/>
          <w:b/>
        </w:rPr>
        <w:t>宇宙を知ろうとしてきたか。基礎となる理論から最新の実験・観測の方法まで、素粒子物理学者が写真やイラストを交えて解説する。</w:t>
      </w:r>
    </w:p>
    <w:p w:rsidR="000B66CE" w:rsidRPr="00EA68BC" w:rsidRDefault="000B66CE" w:rsidP="000B66CE">
      <w:pPr>
        <w:widowControl/>
        <w:jc w:val="left"/>
        <w:rPr>
          <w:rFonts w:asciiTheme="majorEastAsia" w:eastAsiaTheme="majorEastAsia" w:hAnsiTheme="majorEastAsia"/>
          <w:b/>
        </w:rPr>
      </w:pPr>
    </w:p>
    <w:p w:rsidR="000B66CE" w:rsidRPr="00EA68BC" w:rsidRDefault="00481C5C" w:rsidP="000B66CE">
      <w:pPr>
        <w:widowControl/>
        <w:jc w:val="left"/>
        <w:rPr>
          <w:rFonts w:asciiTheme="majorEastAsia" w:eastAsiaTheme="majorEastAsia" w:hAnsiTheme="majorEastAsia"/>
          <w:b/>
        </w:rPr>
      </w:pPr>
      <w:r>
        <w:rPr>
          <w:rFonts w:asciiTheme="majorEastAsia" w:eastAsiaTheme="majorEastAsia" w:hAnsiTheme="majorEastAsia" w:hint="eastAsia"/>
          <w:b/>
        </w:rPr>
        <w:t>［</w:t>
      </w:r>
      <w:r w:rsidR="000B66CE" w:rsidRPr="00EA68BC">
        <w:rPr>
          <w:rFonts w:asciiTheme="majorEastAsia" w:eastAsiaTheme="majorEastAsia" w:hAnsiTheme="majorEastAsia" w:hint="eastAsia"/>
          <w:b/>
        </w:rPr>
        <w:t>５</w:t>
      </w:r>
      <w:r>
        <w:rPr>
          <w:rFonts w:asciiTheme="majorEastAsia" w:eastAsiaTheme="majorEastAsia" w:hAnsiTheme="majorEastAsia" w:hint="eastAsia"/>
          <w:b/>
        </w:rPr>
        <w:t>］</w:t>
      </w:r>
      <w:r w:rsidR="000B66CE" w:rsidRPr="00EA68BC">
        <w:rPr>
          <w:rFonts w:asciiTheme="majorEastAsia" w:eastAsiaTheme="majorEastAsia" w:hAnsiTheme="majorEastAsia" w:hint="eastAsia"/>
          <w:b/>
        </w:rPr>
        <w:t xml:space="preserve">　技術・工学</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75"/>
      </w:tblGrid>
      <w:tr w:rsidR="000B66CE" w:rsidRPr="00EA68BC" w:rsidTr="000B66CE">
        <w:trPr>
          <w:trHeight w:val="930"/>
        </w:trPr>
        <w:tc>
          <w:tcPr>
            <w:tcW w:w="8775" w:type="dxa"/>
            <w:tcBorders>
              <w:top w:val="single" w:sz="4" w:space="0" w:color="auto"/>
              <w:left w:val="single" w:sz="4" w:space="0" w:color="auto"/>
              <w:bottom w:val="single" w:sz="4" w:space="0" w:color="auto"/>
              <w:right w:val="single" w:sz="4" w:space="0" w:color="auto"/>
            </w:tcBorders>
            <w:hideMark/>
          </w:tcPr>
          <w:p w:rsidR="000B66CE" w:rsidRPr="00EA68BC" w:rsidRDefault="000B66CE">
            <w:pPr>
              <w:ind w:left="81"/>
              <w:jc w:val="left"/>
              <w:rPr>
                <w:rFonts w:asciiTheme="majorEastAsia" w:eastAsiaTheme="majorEastAsia" w:hAnsiTheme="majorEastAsia"/>
                <w:b/>
              </w:rPr>
            </w:pPr>
            <w:r w:rsidRPr="00EA68BC">
              <w:rPr>
                <w:rFonts w:asciiTheme="majorEastAsia" w:eastAsiaTheme="majorEastAsia" w:hAnsiTheme="majorEastAsia" w:hint="eastAsia"/>
                <w:b/>
              </w:rPr>
              <w:t>岩田さん－岩田聡はこんなことを話していた。　ほぼ日刊イトイ新聞編　糸井重里監修　３巻　南雅夫点訳</w:t>
            </w:r>
          </w:p>
        </w:tc>
      </w:tr>
    </w:tbl>
    <w:p w:rsidR="000B66CE"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世界中のゲームファンとゲームクリエイターに愛された人、岩田聡。ウェブサイト『ほぼ日刊イトイ新聞』および、任天堂公式サイトの「社長が訊く」シリーズから、岩田聡の言葉を抜粋。</w:t>
      </w:r>
    </w:p>
    <w:p w:rsidR="004F0854" w:rsidRPr="00EA68BC" w:rsidRDefault="004F0854" w:rsidP="000B66CE">
      <w:pPr>
        <w:widowControl/>
        <w:jc w:val="left"/>
        <w:rPr>
          <w:rFonts w:asciiTheme="majorEastAsia" w:eastAsiaTheme="majorEastAsia" w:hAnsiTheme="majorEastAsia"/>
          <w:b/>
        </w:rPr>
      </w:pPr>
    </w:p>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３．デイジー図書の紹介</w:t>
      </w:r>
    </w:p>
    <w:p w:rsidR="000B66CE" w:rsidRPr="00EA68BC" w:rsidRDefault="00481C5C" w:rsidP="000B66CE">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000B66CE" w:rsidRPr="00EA68BC">
        <w:rPr>
          <w:rFonts w:asciiTheme="majorEastAsia" w:eastAsiaTheme="majorEastAsia" w:hAnsiTheme="majorEastAsia" w:hint="eastAsia"/>
          <w:b/>
          <w:color w:val="auto"/>
        </w:rPr>
        <w:t>９</w:t>
      </w:r>
      <w:r>
        <w:rPr>
          <w:rFonts w:asciiTheme="majorEastAsia" w:eastAsiaTheme="majorEastAsia" w:hAnsiTheme="majorEastAsia" w:hint="eastAsia"/>
          <w:b/>
          <w:color w:val="auto"/>
        </w:rPr>
        <w:t>］</w:t>
      </w:r>
      <w:r w:rsidR="000B66CE" w:rsidRPr="00EA68BC">
        <w:rPr>
          <w:rFonts w:asciiTheme="majorEastAsia" w:eastAsiaTheme="majorEastAsia" w:hAnsiTheme="majorEastAsia" w:hint="eastAsia"/>
          <w:b/>
          <w:color w:val="auto"/>
        </w:rPr>
        <w:t xml:space="preserve">　文学</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2"/>
      </w:tblGrid>
      <w:tr w:rsidR="000B66CE" w:rsidRPr="00EA68BC" w:rsidTr="000B66CE">
        <w:trPr>
          <w:trHeight w:val="470"/>
        </w:trPr>
        <w:tc>
          <w:tcPr>
            <w:tcW w:w="8642" w:type="dxa"/>
            <w:tcBorders>
              <w:top w:val="single" w:sz="4" w:space="0" w:color="auto"/>
              <w:left w:val="single" w:sz="4" w:space="0" w:color="auto"/>
              <w:bottom w:val="single" w:sz="4" w:space="0" w:color="auto"/>
              <w:right w:val="single" w:sz="4" w:space="0" w:color="auto"/>
            </w:tcBorders>
            <w:hideMark/>
          </w:tcPr>
          <w:p w:rsidR="000B66CE" w:rsidRPr="00EA68BC" w:rsidRDefault="000B66CE">
            <w:pPr>
              <w:rPr>
                <w:rFonts w:asciiTheme="majorEastAsia" w:eastAsiaTheme="majorEastAsia" w:hAnsiTheme="majorEastAsia"/>
                <w:b/>
              </w:rPr>
            </w:pPr>
            <w:r w:rsidRPr="00EA68BC">
              <w:rPr>
                <w:rFonts w:asciiTheme="majorEastAsia" w:eastAsiaTheme="majorEastAsia" w:hAnsiTheme="majorEastAsia" w:hint="eastAsia"/>
                <w:b/>
                <w:color w:val="auto"/>
              </w:rPr>
              <w:t>生体ロボット、ポスビ（宇宙英雄ローダンシリーズ６６）　クルト・マール　クルト・ブラント著　松谷健二訳　６時間５３分　星平恵子</w:t>
            </w:r>
            <w:r w:rsidRPr="00EA68BC">
              <w:rPr>
                <w:rFonts w:asciiTheme="majorEastAsia" w:eastAsiaTheme="majorEastAsia" w:hAnsiTheme="majorEastAsia" w:hint="eastAsia"/>
                <w:b/>
              </w:rPr>
              <w:t>音訳</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ミーチは宇宙空間から異様な機器がずらりと並ぶ通廊に転移し、奇妙なロボットたちの猛攻撃を受けようとしていた！</w:t>
      </w:r>
    </w:p>
    <w:p w:rsidR="000B66CE" w:rsidRPr="00EA68BC" w:rsidRDefault="000B66CE" w:rsidP="000B66CE">
      <w:pPr>
        <w:widowControl/>
        <w:jc w:val="left"/>
        <w:rPr>
          <w:rFonts w:asciiTheme="majorEastAsia" w:eastAsiaTheme="majorEastAsia" w:hAnsiTheme="majorEastAsia"/>
          <w: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2"/>
      </w:tblGrid>
      <w:tr w:rsidR="000B66CE" w:rsidRPr="00EA68BC" w:rsidTr="000B66CE">
        <w:trPr>
          <w:trHeight w:val="470"/>
        </w:trPr>
        <w:tc>
          <w:tcPr>
            <w:tcW w:w="8642" w:type="dxa"/>
            <w:tcBorders>
              <w:top w:val="single" w:sz="4" w:space="0" w:color="auto"/>
              <w:left w:val="single" w:sz="4" w:space="0" w:color="auto"/>
              <w:bottom w:val="single" w:sz="4" w:space="0" w:color="auto"/>
              <w:right w:val="single" w:sz="4" w:space="0" w:color="auto"/>
            </w:tcBorders>
            <w:hideMark/>
          </w:tcPr>
          <w:p w:rsidR="000B66CE" w:rsidRPr="00EA68BC" w:rsidRDefault="000B66CE">
            <w:pPr>
              <w:kinsoku w:val="0"/>
              <w:overflowPunct w:val="0"/>
              <w:spacing w:line="420" w:lineRule="exact"/>
              <w:rPr>
                <w:rFonts w:asciiTheme="majorEastAsia" w:eastAsiaTheme="majorEastAsia" w:hAnsiTheme="majorEastAsia"/>
                <w:b/>
              </w:rPr>
            </w:pPr>
            <w:r w:rsidRPr="00EA68BC">
              <w:rPr>
                <w:rFonts w:asciiTheme="majorEastAsia" w:eastAsiaTheme="majorEastAsia" w:hAnsiTheme="majorEastAsia" w:hint="eastAsia"/>
                <w:b/>
                <w:color w:val="auto"/>
              </w:rPr>
              <w:t>エヴァ・ブラックの砲（宇宙英雄ローダンシリーズ６７）ウィリアム・フォルツ、</w:t>
            </w:r>
            <w:r w:rsidRPr="00EA68BC">
              <w:rPr>
                <w:rFonts w:asciiTheme="majorEastAsia" w:eastAsiaTheme="majorEastAsia" w:hAnsiTheme="majorEastAsia"/>
                <w:b/>
                <w:color w:val="auto"/>
              </w:rPr>
              <w:t>K.H.</w:t>
            </w:r>
            <w:r w:rsidRPr="00EA68BC">
              <w:rPr>
                <w:rFonts w:asciiTheme="majorEastAsia" w:eastAsiaTheme="majorEastAsia" w:hAnsiTheme="majorEastAsia" w:hint="eastAsia"/>
                <w:b/>
                <w:color w:val="auto"/>
              </w:rPr>
              <w:t>シェール著　松谷健二訳　７時間３２分　中村亜弥</w:t>
            </w:r>
            <w:r w:rsidRPr="00EA68BC">
              <w:rPr>
                <w:rFonts w:asciiTheme="majorEastAsia" w:eastAsiaTheme="majorEastAsia" w:hAnsiTheme="majorEastAsia" w:hint="eastAsia"/>
                <w:b/>
              </w:rPr>
              <w:t>音訳</w:t>
            </w:r>
          </w:p>
        </w:tc>
      </w:tr>
    </w:tbl>
    <w:p w:rsidR="000B66CE" w:rsidRPr="00EA68BC" w:rsidRDefault="000B66CE" w:rsidP="000B66CE">
      <w:pPr>
        <w:rPr>
          <w:rFonts w:asciiTheme="majorEastAsia" w:eastAsiaTheme="majorEastAsia" w:hAnsiTheme="majorEastAsia"/>
          <w:b/>
        </w:rPr>
      </w:pPr>
      <w:r w:rsidRPr="00EA68BC">
        <w:rPr>
          <w:rFonts w:asciiTheme="majorEastAsia" w:eastAsiaTheme="majorEastAsia" w:hAnsiTheme="majorEastAsia" w:hint="eastAsia"/>
          <w:b/>
        </w:rPr>
        <w:t>ローダン率いるテラ艦隊は、陽動作戦を敢行した。テラ艦隊が大挙して惑星パノトルを攻撃する一方、その戦火をくぐりぬけ、</w:t>
      </w:r>
      <w:r w:rsidRPr="00EA68BC">
        <w:rPr>
          <w:rFonts w:asciiTheme="majorEastAsia" w:eastAsiaTheme="majorEastAsia" w:hAnsiTheme="majorEastAsia" w:hint="eastAsia"/>
          <w:b/>
        </w:rPr>
        <w:lastRenderedPageBreak/>
        <w:t>パノトルに着陸したコマンド隊員決死の“解放”作戦が開始される！</w:t>
      </w:r>
    </w:p>
    <w:p w:rsidR="000B66CE" w:rsidRPr="00EA68BC" w:rsidRDefault="000B66CE" w:rsidP="000B66CE">
      <w:pPr>
        <w:rPr>
          <w:rFonts w:asciiTheme="majorEastAsia" w:eastAsiaTheme="majorEastAsia" w:hAnsiTheme="majorEastAsia"/>
          <w:b/>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7"/>
      </w:tblGrid>
      <w:tr w:rsidR="000B66CE" w:rsidRPr="00EA68BC" w:rsidTr="000B66CE">
        <w:trPr>
          <w:trHeight w:val="510"/>
        </w:trPr>
        <w:tc>
          <w:tcPr>
            <w:tcW w:w="8647" w:type="dxa"/>
            <w:tcBorders>
              <w:top w:val="single" w:sz="4" w:space="0" w:color="auto"/>
              <w:left w:val="single" w:sz="4" w:space="0" w:color="auto"/>
              <w:bottom w:val="single" w:sz="4" w:space="0" w:color="auto"/>
              <w:right w:val="single" w:sz="4" w:space="0" w:color="auto"/>
            </w:tcBorders>
            <w:hideMark/>
          </w:tcPr>
          <w:p w:rsidR="000B66CE" w:rsidRPr="00EA68BC" w:rsidRDefault="000B66CE">
            <w:pPr>
              <w:kinsoku w:val="0"/>
              <w:overflowPunct w:val="0"/>
              <w:spacing w:line="420" w:lineRule="exact"/>
              <w:rPr>
                <w:rFonts w:asciiTheme="majorEastAsia" w:eastAsiaTheme="majorEastAsia" w:hAnsiTheme="majorEastAsia"/>
                <w:b/>
                <w:color w:val="auto"/>
              </w:rPr>
            </w:pPr>
            <w:r w:rsidRPr="00EA68BC">
              <w:rPr>
                <w:rFonts w:asciiTheme="majorEastAsia" w:eastAsiaTheme="majorEastAsia" w:hAnsiTheme="majorEastAsia" w:hint="eastAsia"/>
                <w:b/>
                <w:color w:val="auto"/>
              </w:rPr>
              <w:t>銀河への強襲（宇宙英雄ローダンシリーズ６９）クルト・ブラント著　松谷健二訳　６時間４４分　岩切千恵子音訳</w:t>
            </w:r>
          </w:p>
        </w:tc>
      </w:tr>
    </w:tbl>
    <w:p w:rsidR="000B66CE" w:rsidRPr="00EA68BC" w:rsidRDefault="000B66CE" w:rsidP="000B66CE">
      <w:pPr>
        <w:widowControl/>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銀河辺境に突如現われたポスビの五百隻ものフラグメント船が、アルコン帝国への大侵攻を開始した。</w:t>
      </w:r>
    </w:p>
    <w:p w:rsidR="000B66CE" w:rsidRPr="00EA68BC" w:rsidRDefault="000B66CE" w:rsidP="000B66CE">
      <w:pPr>
        <w:widowControl/>
        <w:jc w:val="left"/>
        <w:rPr>
          <w:rFonts w:asciiTheme="majorEastAsia" w:eastAsiaTheme="majorEastAsia" w:hAnsiTheme="majorEastAsia"/>
          <w:b/>
          <w:color w:val="auto"/>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7"/>
      </w:tblGrid>
      <w:tr w:rsidR="000B66CE" w:rsidRPr="00EA68BC" w:rsidTr="000B66CE">
        <w:trPr>
          <w:trHeight w:val="200"/>
        </w:trPr>
        <w:tc>
          <w:tcPr>
            <w:tcW w:w="8647" w:type="dxa"/>
            <w:tcBorders>
              <w:top w:val="single" w:sz="4" w:space="0" w:color="auto"/>
              <w:left w:val="single" w:sz="4" w:space="0" w:color="auto"/>
              <w:bottom w:val="single" w:sz="4" w:space="0" w:color="auto"/>
              <w:right w:val="single" w:sz="4" w:space="0" w:color="auto"/>
            </w:tcBorders>
            <w:hideMark/>
          </w:tcPr>
          <w:p w:rsidR="000B66CE" w:rsidRPr="00EA68BC" w:rsidRDefault="000B66CE">
            <w:pPr>
              <w:kinsoku w:val="0"/>
              <w:overflowPunct w:val="0"/>
              <w:spacing w:line="420" w:lineRule="exact"/>
              <w:rPr>
                <w:rFonts w:asciiTheme="majorEastAsia" w:eastAsiaTheme="majorEastAsia" w:hAnsiTheme="majorEastAsia"/>
                <w:b/>
                <w:color w:val="auto"/>
              </w:rPr>
            </w:pPr>
            <w:r w:rsidRPr="00EA68BC">
              <w:rPr>
                <w:rFonts w:asciiTheme="majorEastAsia" w:eastAsiaTheme="majorEastAsia" w:hAnsiTheme="majorEastAsia" w:hint="eastAsia"/>
                <w:b/>
                <w:color w:val="auto"/>
              </w:rPr>
              <w:t>ソードアートオンライン２２　キス・アンド・フライ　川原礫　８時間２４分　大冨順子音訳</w:t>
            </w:r>
          </w:p>
        </w:tc>
      </w:tr>
    </w:tbl>
    <w:p w:rsidR="000B66CE" w:rsidRPr="00EA68BC" w:rsidRDefault="000B66CE" w:rsidP="000B66CE">
      <w:pPr>
        <w:widowControl/>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ＳＡＯ〉攻略のさなか、キリトはアスナにプロポーズし、２人は新婚生活を送ることに。だが新居に到着した２人が目にした光景は、思いがけないもので…。「ザ・デイ・ビフォア」をはじめ、全４編を収録。</w:t>
      </w:r>
    </w:p>
    <w:p w:rsidR="000B66CE" w:rsidRPr="00EA68BC" w:rsidRDefault="000B66CE" w:rsidP="000B66CE">
      <w:pPr>
        <w:widowControl/>
        <w:jc w:val="left"/>
        <w:rPr>
          <w:rFonts w:asciiTheme="majorEastAsia" w:eastAsiaTheme="majorEastAsia" w:hAnsiTheme="majorEastAsia"/>
          <w:b/>
          <w:color w:val="auto"/>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2"/>
      </w:tblGrid>
      <w:tr w:rsidR="000B66CE" w:rsidRPr="00EA68BC" w:rsidTr="000B66CE">
        <w:trPr>
          <w:trHeight w:val="470"/>
        </w:trPr>
        <w:tc>
          <w:tcPr>
            <w:tcW w:w="8642" w:type="dxa"/>
            <w:tcBorders>
              <w:top w:val="single" w:sz="4" w:space="0" w:color="auto"/>
              <w:left w:val="single" w:sz="4" w:space="0" w:color="auto"/>
              <w:bottom w:val="single" w:sz="4" w:space="0" w:color="auto"/>
              <w:right w:val="single" w:sz="4" w:space="0" w:color="auto"/>
            </w:tcBorders>
            <w:hideMark/>
          </w:tcPr>
          <w:p w:rsidR="000B66CE" w:rsidRPr="00EA68BC" w:rsidRDefault="000B66CE">
            <w:pPr>
              <w:rPr>
                <w:rFonts w:asciiTheme="majorEastAsia" w:eastAsiaTheme="majorEastAsia" w:hAnsiTheme="majorEastAsia"/>
                <w:b/>
              </w:rPr>
            </w:pPr>
            <w:r w:rsidRPr="00EA68BC">
              <w:rPr>
                <w:rFonts w:asciiTheme="majorEastAsia" w:eastAsiaTheme="majorEastAsia" w:hAnsiTheme="majorEastAsia" w:hint="eastAsia"/>
                <w:b/>
                <w:color w:val="auto"/>
              </w:rPr>
              <w:t>ソードアートオンライン２５　ユナイタル・リングⅣ　川原礫　７時間１０分　佐久間純子音訳</w:t>
            </w:r>
          </w:p>
        </w:tc>
      </w:tr>
    </w:tbl>
    <w:p w:rsidR="000B66CE"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ユナイタル・リング〉では、〈仮想研究会〉のムタシーナとの決戦が迫る。彼女が率いるのは、恐るべき窒息魔法〈忌まわしき者の絞輪〉に拘束された、１００人もの大部隊。キリトたちは圧倒的劣勢を跳ね返すべく策を練るが…。</w:t>
      </w:r>
    </w:p>
    <w:p w:rsidR="00EB365A" w:rsidRPr="00EA68BC" w:rsidRDefault="00EB365A" w:rsidP="000B66CE">
      <w:pPr>
        <w:widowControl/>
        <w:jc w:val="left"/>
        <w:rPr>
          <w:rFonts w:asciiTheme="majorEastAsia" w:eastAsiaTheme="majorEastAsia" w:hAnsiTheme="majorEastAsia"/>
          <w:b/>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3"/>
      </w:tblGrid>
      <w:tr w:rsidR="000B66CE" w:rsidRPr="00EA68BC" w:rsidTr="000B66CE">
        <w:trPr>
          <w:trHeight w:val="420"/>
        </w:trPr>
        <w:tc>
          <w:tcPr>
            <w:tcW w:w="8653" w:type="dxa"/>
            <w:tcBorders>
              <w:top w:val="single" w:sz="4" w:space="0" w:color="auto"/>
              <w:left w:val="single" w:sz="4" w:space="0" w:color="auto"/>
              <w:bottom w:val="single" w:sz="4" w:space="0" w:color="auto"/>
              <w:right w:val="single" w:sz="4" w:space="0" w:color="auto"/>
            </w:tcBorders>
            <w:hideMark/>
          </w:tcPr>
          <w:p w:rsidR="000B66CE" w:rsidRPr="00EA68BC" w:rsidRDefault="000B66CE">
            <w:pPr>
              <w:ind w:left="6"/>
              <w:jc w:val="left"/>
              <w:rPr>
                <w:rFonts w:asciiTheme="majorEastAsia" w:eastAsiaTheme="majorEastAsia" w:hAnsiTheme="majorEastAsia"/>
                <w:b/>
              </w:rPr>
            </w:pPr>
            <w:r w:rsidRPr="00EA68BC">
              <w:rPr>
                <w:rFonts w:asciiTheme="majorEastAsia" w:eastAsiaTheme="majorEastAsia" w:hAnsiTheme="majorEastAsia" w:hint="eastAsia"/>
                <w:b/>
              </w:rPr>
              <w:t>日向神話１－神降り立つ　宮崎県編著　松本康史漫画　１時間３分　星平恵子音訳</w:t>
            </w:r>
          </w:p>
        </w:tc>
      </w:tr>
    </w:tbl>
    <w:p w:rsidR="000B66CE" w:rsidRPr="00EA68BC" w:rsidRDefault="004A0CB8" w:rsidP="000B66CE">
      <w:pPr>
        <w:widowControl/>
        <w:jc w:val="left"/>
        <w:rPr>
          <w:rFonts w:asciiTheme="majorEastAsia" w:eastAsiaTheme="majorEastAsia" w:hAnsiTheme="majorEastAsia"/>
          <w:b/>
        </w:rPr>
      </w:pPr>
      <w:r w:rsidRPr="00EA68BC">
        <w:rPr>
          <w:rFonts w:asciiTheme="majorEastAsia" w:eastAsiaTheme="majorEastAsia" w:hAnsiTheme="majorEastAsia"/>
          <w:b/>
        </w:rPr>
        <w:t>「</w:t>
      </w:r>
      <w:r w:rsidR="000B66CE" w:rsidRPr="00EA68BC">
        <w:rPr>
          <w:rFonts w:asciiTheme="majorEastAsia" w:eastAsiaTheme="majorEastAsia" w:hAnsiTheme="majorEastAsia"/>
          <w:b/>
        </w:rPr>
        <w:t>古事記</w:t>
      </w:r>
      <w:r w:rsidRPr="00EA68BC">
        <w:rPr>
          <w:rFonts w:asciiTheme="majorEastAsia" w:eastAsiaTheme="majorEastAsia" w:hAnsiTheme="majorEastAsia"/>
          <w:b/>
        </w:rPr>
        <w:t>」「</w:t>
      </w:r>
      <w:r w:rsidR="000B66CE" w:rsidRPr="00EA68BC">
        <w:rPr>
          <w:rFonts w:asciiTheme="majorEastAsia" w:eastAsiaTheme="majorEastAsia" w:hAnsiTheme="majorEastAsia"/>
          <w:b/>
        </w:rPr>
        <w:t>日本書紀</w:t>
      </w:r>
      <w:r w:rsidRPr="00EA68BC">
        <w:rPr>
          <w:rFonts w:asciiTheme="majorEastAsia" w:eastAsiaTheme="majorEastAsia" w:hAnsiTheme="majorEastAsia"/>
          <w:b/>
        </w:rPr>
        <w:t>」</w:t>
      </w:r>
      <w:r w:rsidR="000B66CE" w:rsidRPr="00EA68BC">
        <w:rPr>
          <w:rFonts w:asciiTheme="majorEastAsia" w:eastAsiaTheme="majorEastAsia" w:hAnsiTheme="majorEastAsia"/>
          <w:b/>
        </w:rPr>
        <w:t>を</w:t>
      </w:r>
      <w:r w:rsidRPr="00EA68BC">
        <w:rPr>
          <w:rFonts w:asciiTheme="majorEastAsia" w:eastAsiaTheme="majorEastAsia" w:hAnsiTheme="majorEastAsia"/>
          <w:b/>
        </w:rPr>
        <w:t>もとに脚色して構成した。</w:t>
      </w:r>
    </w:p>
    <w:p w:rsidR="004A0CB8" w:rsidRPr="00EA68BC" w:rsidRDefault="004A0CB8" w:rsidP="000B66CE">
      <w:pPr>
        <w:widowControl/>
        <w:jc w:val="left"/>
        <w:rPr>
          <w:rFonts w:asciiTheme="majorEastAsia" w:eastAsiaTheme="majorEastAsia" w:hAnsiTheme="majorEastAsia"/>
          <w:b/>
        </w:rPr>
      </w:pPr>
    </w:p>
    <w:p w:rsidR="000B66CE" w:rsidRPr="00EA68BC" w:rsidRDefault="00481C5C" w:rsidP="000B66CE">
      <w:pPr>
        <w:widowControl/>
        <w:jc w:val="left"/>
        <w:rPr>
          <w:rFonts w:asciiTheme="majorEastAsia" w:eastAsiaTheme="majorEastAsia" w:hAnsiTheme="majorEastAsia"/>
          <w:b/>
        </w:rPr>
      </w:pPr>
      <w:r>
        <w:rPr>
          <w:rFonts w:asciiTheme="majorEastAsia" w:eastAsiaTheme="majorEastAsia" w:hAnsiTheme="majorEastAsia" w:hint="eastAsia"/>
          <w:b/>
        </w:rPr>
        <w:t>［</w:t>
      </w:r>
      <w:r w:rsidR="000B66CE" w:rsidRPr="00EA68BC">
        <w:rPr>
          <w:rFonts w:asciiTheme="majorEastAsia" w:eastAsiaTheme="majorEastAsia" w:hAnsiTheme="majorEastAsia" w:hint="eastAsia"/>
          <w:b/>
        </w:rPr>
        <w:t>０</w:t>
      </w:r>
      <w:r>
        <w:rPr>
          <w:rFonts w:asciiTheme="majorEastAsia" w:eastAsiaTheme="majorEastAsia" w:hAnsiTheme="majorEastAsia" w:hint="eastAsia"/>
          <w:b/>
        </w:rPr>
        <w:t>］</w:t>
      </w:r>
      <w:r w:rsidR="000B66CE" w:rsidRPr="00EA68BC">
        <w:rPr>
          <w:rFonts w:asciiTheme="majorEastAsia" w:eastAsiaTheme="majorEastAsia" w:hAnsiTheme="majorEastAsia" w:hint="eastAsia"/>
          <w:b/>
        </w:rPr>
        <w:t xml:space="preserve">　総記</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83"/>
      </w:tblGrid>
      <w:tr w:rsidR="000B66CE" w:rsidRPr="00EA68BC" w:rsidTr="000B66CE">
        <w:trPr>
          <w:trHeight w:val="1110"/>
        </w:trPr>
        <w:tc>
          <w:tcPr>
            <w:tcW w:w="8683" w:type="dxa"/>
            <w:tcBorders>
              <w:top w:val="single" w:sz="4" w:space="0" w:color="auto"/>
              <w:left w:val="single" w:sz="4" w:space="0" w:color="auto"/>
              <w:bottom w:val="single" w:sz="4" w:space="0" w:color="auto"/>
              <w:right w:val="single" w:sz="4" w:space="0" w:color="auto"/>
            </w:tcBorders>
            <w:hideMark/>
          </w:tcPr>
          <w:p w:rsidR="000B66CE" w:rsidRPr="00EA68BC" w:rsidRDefault="000B66CE">
            <w:pPr>
              <w:ind w:left="36"/>
              <w:jc w:val="left"/>
              <w:rPr>
                <w:rFonts w:asciiTheme="majorEastAsia" w:eastAsiaTheme="majorEastAsia" w:hAnsiTheme="majorEastAsia"/>
                <w:b/>
              </w:rPr>
            </w:pPr>
            <w:r w:rsidRPr="00EA68BC">
              <w:rPr>
                <w:rFonts w:asciiTheme="majorEastAsia" w:eastAsiaTheme="majorEastAsia" w:hAnsiTheme="majorEastAsia" w:hint="eastAsia"/>
                <w:b/>
              </w:rPr>
              <w:lastRenderedPageBreak/>
              <w:t>本の読める場所を求めて　阿久津隆　７時間２５分　水間節子音訳</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本を気持ちよく楽しくうれしく読みたい、それを可能にしてくれる場所はどこかにないか、どうあればそれが実現できるか。「フヅクエ」を立ち上げるまでの思考と実践のドキュメント。「フヅクエの案内書き」も収録。</w:t>
      </w:r>
    </w:p>
    <w:p w:rsidR="004A0CB8" w:rsidRPr="00EA68BC" w:rsidRDefault="004A0CB8" w:rsidP="000B66CE">
      <w:pPr>
        <w:widowControl/>
        <w:jc w:val="left"/>
        <w:rPr>
          <w:rFonts w:asciiTheme="majorEastAsia" w:eastAsiaTheme="majorEastAsia" w:hAnsiTheme="majorEastAsia"/>
          <w:b/>
        </w:rPr>
      </w:pPr>
    </w:p>
    <w:p w:rsidR="000B66CE" w:rsidRPr="00EA68BC" w:rsidRDefault="00481C5C" w:rsidP="000B66CE">
      <w:pPr>
        <w:widowControl/>
        <w:jc w:val="left"/>
        <w:rPr>
          <w:rFonts w:asciiTheme="majorEastAsia" w:eastAsiaTheme="majorEastAsia" w:hAnsiTheme="majorEastAsia"/>
          <w:b/>
        </w:rPr>
      </w:pPr>
      <w:r>
        <w:rPr>
          <w:rFonts w:asciiTheme="majorEastAsia" w:eastAsiaTheme="majorEastAsia" w:hAnsiTheme="majorEastAsia" w:hint="eastAsia"/>
          <w:b/>
        </w:rPr>
        <w:t>［</w:t>
      </w:r>
      <w:r w:rsidR="000B66CE" w:rsidRPr="00EA68BC">
        <w:rPr>
          <w:rFonts w:asciiTheme="majorEastAsia" w:eastAsiaTheme="majorEastAsia" w:hAnsiTheme="majorEastAsia" w:hint="eastAsia"/>
          <w:b/>
        </w:rPr>
        <w:t>３</w:t>
      </w:r>
      <w:r>
        <w:rPr>
          <w:rFonts w:asciiTheme="majorEastAsia" w:eastAsiaTheme="majorEastAsia" w:hAnsiTheme="majorEastAsia" w:hint="eastAsia"/>
          <w:b/>
        </w:rPr>
        <w:t>］</w:t>
      </w:r>
      <w:r w:rsidR="000B66CE" w:rsidRPr="00EA68BC">
        <w:rPr>
          <w:rFonts w:asciiTheme="majorEastAsia" w:eastAsiaTheme="majorEastAsia" w:hAnsiTheme="majorEastAsia" w:hint="eastAsia"/>
          <w:b/>
        </w:rPr>
        <w:t xml:space="preserve">　社会科学</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60"/>
      </w:tblGrid>
      <w:tr w:rsidR="000B66CE" w:rsidRPr="00EA68BC" w:rsidTr="000B66CE">
        <w:trPr>
          <w:trHeight w:val="630"/>
        </w:trPr>
        <w:tc>
          <w:tcPr>
            <w:tcW w:w="8760" w:type="dxa"/>
            <w:tcBorders>
              <w:top w:val="single" w:sz="4" w:space="0" w:color="auto"/>
              <w:left w:val="single" w:sz="4" w:space="0" w:color="auto"/>
              <w:bottom w:val="single" w:sz="4" w:space="0" w:color="auto"/>
              <w:right w:val="single" w:sz="4" w:space="0" w:color="auto"/>
            </w:tcBorders>
            <w:hideMark/>
          </w:tcPr>
          <w:p w:rsidR="000B66CE" w:rsidRPr="00EA68BC" w:rsidRDefault="000B66CE">
            <w:pPr>
              <w:jc w:val="left"/>
              <w:rPr>
                <w:rFonts w:asciiTheme="majorEastAsia" w:eastAsiaTheme="majorEastAsia" w:hAnsiTheme="majorEastAsia"/>
                <w:b/>
              </w:rPr>
            </w:pPr>
            <w:r w:rsidRPr="00EA68BC">
              <w:rPr>
                <w:rFonts w:asciiTheme="majorEastAsia" w:eastAsiaTheme="majorEastAsia" w:hAnsiTheme="majorEastAsia" w:hint="eastAsia"/>
                <w:b/>
              </w:rPr>
              <w:t>新・先住民族の「近代史」　上村英明　１２時間２２分　前田満子音訳</w:t>
            </w:r>
          </w:p>
        </w:tc>
      </w:tr>
    </w:tbl>
    <w:p w:rsidR="000B66CE" w:rsidRPr="00EA68BC" w:rsidRDefault="000B66CE" w:rsidP="000B66CE">
      <w:pPr>
        <w:widowControl/>
        <w:jc w:val="left"/>
        <w:rPr>
          <w:rFonts w:asciiTheme="majorEastAsia" w:eastAsiaTheme="majorEastAsia" w:hAnsiTheme="majorEastAsia"/>
          <w:b/>
        </w:rPr>
      </w:pPr>
      <w:r w:rsidRPr="00EA68BC">
        <w:rPr>
          <w:rFonts w:asciiTheme="majorEastAsia" w:eastAsiaTheme="majorEastAsia" w:hAnsiTheme="majorEastAsia" w:hint="eastAsia"/>
          <w:b/>
        </w:rPr>
        <w:t>植民地主義により権利を奪われ、差別・抑圧・搾取されてきた先住民族の眼差しから「近代史」を批判的に考察することにより、歪められた近代社会の歴史と構造の本質をつかみとり、隠された私たちの歴史的責任を明らかにする。</w:t>
      </w:r>
    </w:p>
    <w:p w:rsidR="000B66CE" w:rsidRPr="00EA68BC" w:rsidRDefault="000B66CE" w:rsidP="000B66CE">
      <w:pPr>
        <w:widowControl/>
        <w:jc w:val="left"/>
        <w:rPr>
          <w:rFonts w:asciiTheme="majorEastAsia" w:eastAsiaTheme="majorEastAsia" w:hAnsiTheme="majorEastAsia"/>
          <w:b/>
        </w:rPr>
      </w:pPr>
    </w:p>
    <w:p w:rsidR="000B66CE" w:rsidRPr="00EA68BC" w:rsidRDefault="00481C5C" w:rsidP="000B66CE">
      <w:pPr>
        <w:widowControl/>
        <w:jc w:val="left"/>
        <w:rPr>
          <w:rFonts w:asciiTheme="majorEastAsia" w:eastAsiaTheme="majorEastAsia" w:hAnsiTheme="majorEastAsia"/>
          <w:b/>
        </w:rPr>
      </w:pPr>
      <w:r>
        <w:rPr>
          <w:rFonts w:asciiTheme="majorEastAsia" w:eastAsiaTheme="majorEastAsia" w:hAnsiTheme="majorEastAsia" w:hint="eastAsia"/>
          <w:b/>
        </w:rPr>
        <w:t>［</w:t>
      </w:r>
      <w:r w:rsidR="000B66CE" w:rsidRPr="00EA68BC">
        <w:rPr>
          <w:rFonts w:asciiTheme="majorEastAsia" w:eastAsiaTheme="majorEastAsia" w:hAnsiTheme="majorEastAsia" w:hint="eastAsia"/>
          <w:b/>
        </w:rPr>
        <w:t>４</w:t>
      </w:r>
      <w:r>
        <w:rPr>
          <w:rFonts w:asciiTheme="majorEastAsia" w:eastAsiaTheme="majorEastAsia" w:hAnsiTheme="majorEastAsia" w:hint="eastAsia"/>
          <w:b/>
        </w:rPr>
        <w:t>］</w:t>
      </w:r>
      <w:r w:rsidR="000B66CE" w:rsidRPr="00EA68BC">
        <w:rPr>
          <w:rFonts w:asciiTheme="majorEastAsia" w:eastAsiaTheme="majorEastAsia" w:hAnsiTheme="majorEastAsia" w:hint="eastAsia"/>
          <w:b/>
        </w:rPr>
        <w:t xml:space="preserve">　自然科学</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45"/>
      </w:tblGrid>
      <w:tr w:rsidR="000B66CE" w:rsidRPr="00EA68BC" w:rsidTr="000B66CE">
        <w:trPr>
          <w:trHeight w:val="960"/>
        </w:trPr>
        <w:tc>
          <w:tcPr>
            <w:tcW w:w="8745" w:type="dxa"/>
            <w:tcBorders>
              <w:top w:val="single" w:sz="4" w:space="0" w:color="auto"/>
              <w:left w:val="single" w:sz="4" w:space="0" w:color="auto"/>
              <w:bottom w:val="single" w:sz="4" w:space="0" w:color="auto"/>
              <w:right w:val="single" w:sz="4" w:space="0" w:color="auto"/>
            </w:tcBorders>
            <w:hideMark/>
          </w:tcPr>
          <w:p w:rsidR="000B66CE" w:rsidRPr="00EA68BC" w:rsidRDefault="000B66CE">
            <w:pPr>
              <w:ind w:left="96"/>
              <w:jc w:val="left"/>
              <w:rPr>
                <w:rFonts w:asciiTheme="majorEastAsia" w:eastAsiaTheme="majorEastAsia" w:hAnsiTheme="majorEastAsia" w:cs="Segoe UI Symbol"/>
                <w:b/>
              </w:rPr>
            </w:pPr>
            <w:r w:rsidRPr="00EA68BC">
              <w:rPr>
                <w:rFonts w:asciiTheme="majorEastAsia" w:eastAsiaTheme="majorEastAsia" w:hAnsiTheme="majorEastAsia" w:cs="Segoe UI Symbol" w:hint="eastAsia"/>
                <w:b/>
              </w:rPr>
              <w:t>「隔離」という病　武田徹　９時間５５分　斉藤とわ子音訳</w:t>
            </w:r>
          </w:p>
        </w:tc>
      </w:tr>
    </w:tbl>
    <w:p w:rsidR="000B66CE" w:rsidRPr="00EA68BC" w:rsidRDefault="004A0CB8" w:rsidP="000B66CE">
      <w:pPr>
        <w:widowControl/>
        <w:jc w:val="left"/>
        <w:rPr>
          <w:rFonts w:asciiTheme="majorEastAsia" w:eastAsiaTheme="majorEastAsia" w:hAnsiTheme="majorEastAsia" w:cs="Segoe UI Symbol"/>
          <w:b/>
        </w:rPr>
      </w:pPr>
      <w:r w:rsidRPr="00EA68BC">
        <w:rPr>
          <w:rFonts w:asciiTheme="majorEastAsia" w:eastAsiaTheme="majorEastAsia" w:hAnsiTheme="majorEastAsia" w:cs="Segoe UI Symbol"/>
          <w:b/>
        </w:rPr>
        <w:t>強制収容、恐怖の宣伝、終身隔離。なぜ、ハンセン病患者への過酷な差別は、現代まで続いたのか？</w:t>
      </w:r>
      <w:r w:rsidRPr="00EA68BC">
        <w:rPr>
          <w:rFonts w:asciiTheme="majorEastAsia" w:eastAsiaTheme="majorEastAsia" w:hAnsiTheme="majorEastAsia" w:cs="Segoe UI Symbol"/>
          <w:b/>
        </w:rPr>
        <w:br/>
      </w:r>
    </w:p>
    <w:p w:rsidR="000B66CE" w:rsidRPr="00EA68BC" w:rsidRDefault="00481C5C" w:rsidP="000B66CE">
      <w:pPr>
        <w:widowControl/>
        <w:jc w:val="left"/>
        <w:rPr>
          <w:rFonts w:asciiTheme="majorEastAsia" w:eastAsiaTheme="majorEastAsia" w:hAnsiTheme="majorEastAsia" w:cs="Segoe UI Symbol"/>
          <w:b/>
        </w:rPr>
      </w:pPr>
      <w:r>
        <w:rPr>
          <w:rFonts w:asciiTheme="majorEastAsia" w:eastAsiaTheme="majorEastAsia" w:hAnsiTheme="majorEastAsia" w:cs="Segoe UI Symbol" w:hint="eastAsia"/>
          <w:b/>
        </w:rPr>
        <w:t>［</w:t>
      </w:r>
      <w:r w:rsidR="000B66CE" w:rsidRPr="00EA68BC">
        <w:rPr>
          <w:rFonts w:asciiTheme="majorEastAsia" w:eastAsiaTheme="majorEastAsia" w:hAnsiTheme="majorEastAsia" w:cs="Segoe UI Symbol" w:hint="eastAsia"/>
          <w:b/>
        </w:rPr>
        <w:t>６</w:t>
      </w:r>
      <w:r>
        <w:rPr>
          <w:rFonts w:asciiTheme="majorEastAsia" w:eastAsiaTheme="majorEastAsia" w:hAnsiTheme="majorEastAsia" w:cs="Segoe UI Symbol" w:hint="eastAsia"/>
          <w:b/>
        </w:rPr>
        <w:t>］</w:t>
      </w:r>
      <w:r w:rsidR="000B66CE" w:rsidRPr="00EA68BC">
        <w:rPr>
          <w:rFonts w:asciiTheme="majorEastAsia" w:eastAsiaTheme="majorEastAsia" w:hAnsiTheme="majorEastAsia" w:cs="Segoe UI Symbol" w:hint="eastAsia"/>
          <w:b/>
        </w:rPr>
        <w:t xml:space="preserve">　産業</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0"/>
      </w:tblGrid>
      <w:tr w:rsidR="000B66CE" w:rsidRPr="00EA68BC" w:rsidTr="000B66CE">
        <w:trPr>
          <w:trHeight w:val="1065"/>
        </w:trPr>
        <w:tc>
          <w:tcPr>
            <w:tcW w:w="8640" w:type="dxa"/>
            <w:tcBorders>
              <w:top w:val="single" w:sz="4" w:space="0" w:color="auto"/>
              <w:left w:val="single" w:sz="4" w:space="0" w:color="auto"/>
              <w:bottom w:val="single" w:sz="4" w:space="0" w:color="auto"/>
              <w:right w:val="single" w:sz="4" w:space="0" w:color="auto"/>
            </w:tcBorders>
            <w:hideMark/>
          </w:tcPr>
          <w:p w:rsidR="000B66CE" w:rsidRPr="00EA68BC" w:rsidRDefault="000B66CE">
            <w:pPr>
              <w:ind w:left="81"/>
              <w:jc w:val="left"/>
              <w:rPr>
                <w:rFonts w:asciiTheme="majorEastAsia" w:eastAsiaTheme="majorEastAsia" w:hAnsiTheme="majorEastAsia"/>
                <w:b/>
              </w:rPr>
            </w:pPr>
            <w:r w:rsidRPr="00EA68BC">
              <w:rPr>
                <w:rFonts w:asciiTheme="majorEastAsia" w:eastAsiaTheme="majorEastAsia" w:hAnsiTheme="majorEastAsia" w:cs="Segoe UI Symbol" w:hint="eastAsia"/>
                <w:b/>
              </w:rPr>
              <w:t>モルモット飼育バイブル　田向健一監修　４時間２５分　斉藤千恵音訳</w:t>
            </w:r>
          </w:p>
        </w:tc>
      </w:tr>
    </w:tbl>
    <w:p w:rsidR="000B66CE" w:rsidRPr="00EA68BC" w:rsidRDefault="000B66CE" w:rsidP="000B66CE">
      <w:pPr>
        <w:widowControl/>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モルモットといつまでも仲良く、快適に暮らすコツが満載！　自宅に迎える準備から、スキンシップの方法、季節・ライフ</w:t>
      </w:r>
      <w:r w:rsidRPr="00EA68BC">
        <w:rPr>
          <w:rFonts w:asciiTheme="majorEastAsia" w:eastAsiaTheme="majorEastAsia" w:hAnsiTheme="majorEastAsia" w:hint="eastAsia"/>
          <w:b/>
          <w:color w:val="auto"/>
        </w:rPr>
        <w:lastRenderedPageBreak/>
        <w:t>ステージ別のお世話の仕方までを、写真を交えてくわしく紹介。病気・災害時などへの対処も伝える。</w:t>
      </w:r>
    </w:p>
    <w:p w:rsidR="00E65F4D" w:rsidRDefault="00E65F4D" w:rsidP="002C67AB">
      <w:pPr>
        <w:widowControl/>
        <w:jc w:val="left"/>
        <w:rPr>
          <w:rFonts w:asciiTheme="majorEastAsia" w:eastAsiaTheme="majorEastAsia" w:hAnsiTheme="majorEastAsia"/>
          <w:b/>
          <w:color w:val="auto"/>
        </w:rPr>
      </w:pPr>
    </w:p>
    <w:p w:rsidR="004F0854" w:rsidRPr="00EA68BC" w:rsidRDefault="004F0854" w:rsidP="002C67AB">
      <w:pPr>
        <w:widowControl/>
        <w:jc w:val="left"/>
        <w:rPr>
          <w:rFonts w:asciiTheme="majorEastAsia" w:eastAsiaTheme="majorEastAsia" w:hAnsiTheme="majorEastAsia"/>
          <w:b/>
          <w:color w:val="auto"/>
        </w:rPr>
      </w:pPr>
    </w:p>
    <w:p w:rsidR="002C67AB" w:rsidRPr="00EA68BC" w:rsidRDefault="002C67AB" w:rsidP="002C67AB">
      <w:pPr>
        <w:widowControl/>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４．おすすめの録音図書</w:t>
      </w:r>
    </w:p>
    <w:p w:rsidR="002C67AB" w:rsidRPr="00EA68BC" w:rsidRDefault="002C67AB" w:rsidP="00407DF2">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全国で製作されたデイジー図書の中から、サピエ図書館</w:t>
      </w:r>
      <w:r w:rsidR="00FF4791" w:rsidRPr="00EA68BC">
        <w:rPr>
          <w:rFonts w:asciiTheme="majorEastAsia" w:eastAsiaTheme="majorEastAsia" w:hAnsiTheme="majorEastAsia" w:hint="eastAsia"/>
          <w:b/>
          <w:color w:val="auto"/>
        </w:rPr>
        <w:t>での利用が多かった人気のデイジー図書を掲載しています。（令和</w:t>
      </w:r>
      <w:r w:rsidR="00E65F4D" w:rsidRPr="00EA68BC">
        <w:rPr>
          <w:rFonts w:asciiTheme="majorEastAsia" w:eastAsiaTheme="majorEastAsia" w:hAnsiTheme="majorEastAsia" w:hint="eastAsia"/>
          <w:b/>
          <w:color w:val="auto"/>
        </w:rPr>
        <w:t>３</w:t>
      </w:r>
      <w:r w:rsidRPr="00EA68BC">
        <w:rPr>
          <w:rFonts w:asciiTheme="majorEastAsia" w:eastAsiaTheme="majorEastAsia" w:hAnsiTheme="majorEastAsia" w:hint="eastAsia"/>
          <w:b/>
          <w:color w:val="auto"/>
        </w:rPr>
        <w:t>年</w:t>
      </w:r>
      <w:r w:rsidR="00C4509F" w:rsidRPr="00EA68BC">
        <w:rPr>
          <w:rFonts w:asciiTheme="majorEastAsia" w:eastAsiaTheme="majorEastAsia" w:hAnsiTheme="majorEastAsia" w:hint="eastAsia"/>
          <w:b/>
          <w:color w:val="auto"/>
        </w:rPr>
        <w:t>６</w:t>
      </w:r>
      <w:r w:rsidR="00FF4791" w:rsidRPr="00EA68BC">
        <w:rPr>
          <w:rFonts w:asciiTheme="majorEastAsia" w:eastAsiaTheme="majorEastAsia" w:hAnsiTheme="majorEastAsia" w:hint="eastAsia"/>
          <w:b/>
          <w:color w:val="auto"/>
        </w:rPr>
        <w:t>月１</w:t>
      </w:r>
      <w:r w:rsidR="00C4509F" w:rsidRPr="00EA68BC">
        <w:rPr>
          <w:rFonts w:asciiTheme="majorEastAsia" w:eastAsiaTheme="majorEastAsia" w:hAnsiTheme="majorEastAsia" w:hint="eastAsia"/>
          <w:b/>
          <w:color w:val="auto"/>
        </w:rPr>
        <w:t>３</w:t>
      </w:r>
      <w:r w:rsidRPr="00EA68BC">
        <w:rPr>
          <w:rFonts w:asciiTheme="majorEastAsia" w:eastAsiaTheme="majorEastAsia" w:hAnsiTheme="majorEastAsia" w:hint="eastAsia"/>
          <w:b/>
          <w:color w:val="auto"/>
        </w:rPr>
        <w:t>日現在）</w:t>
      </w:r>
    </w:p>
    <w:p w:rsidR="00C16232" w:rsidRPr="00EA68BC" w:rsidRDefault="00A567A9" w:rsidP="00407DF2">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「いのちの停車場」南杏子</w:t>
      </w:r>
    </w:p>
    <w:p w:rsidR="00A567A9" w:rsidRPr="00EA68BC" w:rsidRDefault="00A567A9" w:rsidP="00407DF2">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「音速の刃」未須本有生</w:t>
      </w:r>
    </w:p>
    <w:p w:rsidR="00A567A9" w:rsidRPr="00EA68BC" w:rsidRDefault="00A567A9" w:rsidP="00407DF2">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「正欲」朝井リョウ</w:t>
      </w:r>
    </w:p>
    <w:p w:rsidR="00A567A9" w:rsidRPr="00EA68BC" w:rsidRDefault="00A567A9" w:rsidP="00A567A9">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「想い川　普請役見習い礼四郎御用</w:t>
      </w:r>
      <w:r w:rsidR="006750C9">
        <w:rPr>
          <w:rFonts w:asciiTheme="majorEastAsia" w:eastAsiaTheme="majorEastAsia" w:hAnsiTheme="majorEastAsia"/>
          <w:b/>
          <w:color w:val="auto"/>
        </w:rPr>
        <w:t>帳</w:t>
      </w:r>
      <w:r w:rsidRPr="00EA68BC">
        <w:rPr>
          <w:rFonts w:asciiTheme="majorEastAsia" w:eastAsiaTheme="majorEastAsia" w:hAnsiTheme="majorEastAsia"/>
          <w:b/>
          <w:color w:val="auto"/>
        </w:rPr>
        <w:t>」森山茂里</w:t>
      </w:r>
    </w:p>
    <w:p w:rsidR="00A567A9" w:rsidRPr="00EA68BC" w:rsidRDefault="00A567A9" w:rsidP="00A567A9">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「疼くひと」松井久子</w:t>
      </w:r>
    </w:p>
    <w:p w:rsidR="00A567A9" w:rsidRPr="00EA68BC" w:rsidRDefault="00A567A9" w:rsidP="00A567A9">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「やさぐれ同心忠次郎　白虎死す」中岡潤一郎</w:t>
      </w:r>
    </w:p>
    <w:p w:rsidR="00A567A9" w:rsidRPr="00EA68BC" w:rsidRDefault="00A567A9" w:rsidP="00A567A9">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「黒の狩人　上</w:t>
      </w:r>
      <w:r w:rsidR="00C4509F" w:rsidRPr="00EA68BC">
        <w:rPr>
          <w:rFonts w:asciiTheme="majorEastAsia" w:eastAsiaTheme="majorEastAsia" w:hAnsiTheme="majorEastAsia"/>
          <w:b/>
          <w:color w:val="auto"/>
        </w:rPr>
        <w:t>・下</w:t>
      </w:r>
      <w:r w:rsidRPr="00EA68BC">
        <w:rPr>
          <w:rFonts w:asciiTheme="majorEastAsia" w:eastAsiaTheme="majorEastAsia" w:hAnsiTheme="majorEastAsia"/>
          <w:b/>
          <w:color w:val="auto"/>
        </w:rPr>
        <w:t>」大沢在昌</w:t>
      </w:r>
    </w:p>
    <w:p w:rsidR="00A567A9" w:rsidRPr="00EA68BC" w:rsidRDefault="00A567A9" w:rsidP="00A567A9">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「初詣で（照降町四季１）」佐伯泰英</w:t>
      </w:r>
    </w:p>
    <w:p w:rsidR="00A567A9" w:rsidRPr="00EA68BC" w:rsidRDefault="00A567A9" w:rsidP="00A567A9">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「小学生刑事」伊藤尋也</w:t>
      </w:r>
    </w:p>
    <w:p w:rsidR="00A567A9" w:rsidRPr="00EA68BC" w:rsidRDefault="00A567A9" w:rsidP="00A567A9">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「江戸留守居役浦会」伍代圭</w:t>
      </w:r>
      <w:r w:rsidR="006750C9">
        <w:rPr>
          <w:rFonts w:asciiTheme="majorEastAsia" w:eastAsiaTheme="majorEastAsia" w:hAnsiTheme="majorEastAsia"/>
          <w:b/>
          <w:color w:val="auto"/>
        </w:rPr>
        <w:t>佑</w:t>
      </w:r>
    </w:p>
    <w:p w:rsidR="00A567A9" w:rsidRPr="00EA68BC" w:rsidRDefault="00A567A9" w:rsidP="00A567A9">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「甲の薬は乙の毒（薬剤師・毒島</w:t>
      </w:r>
      <w:r w:rsidR="006750C9">
        <w:rPr>
          <w:rFonts w:asciiTheme="majorEastAsia" w:eastAsiaTheme="majorEastAsia" w:hAnsiTheme="majorEastAsia"/>
          <w:b/>
          <w:color w:val="auto"/>
        </w:rPr>
        <w:t>花</w:t>
      </w:r>
      <w:r w:rsidRPr="00EA68BC">
        <w:rPr>
          <w:rFonts w:asciiTheme="majorEastAsia" w:eastAsiaTheme="majorEastAsia" w:hAnsiTheme="majorEastAsia"/>
          <w:b/>
          <w:color w:val="auto"/>
        </w:rPr>
        <w:t>織の名推理２）</w:t>
      </w:r>
      <w:r w:rsidRPr="00EA68BC">
        <w:rPr>
          <w:rFonts w:asciiTheme="majorEastAsia" w:eastAsiaTheme="majorEastAsia" w:hAnsiTheme="majorEastAsia" w:hint="eastAsia"/>
          <w:b/>
          <w:color w:val="auto"/>
        </w:rPr>
        <w:t>」塔山郁</w:t>
      </w:r>
    </w:p>
    <w:p w:rsidR="00A567A9" w:rsidRPr="00EA68BC" w:rsidRDefault="00A567A9" w:rsidP="00A567A9">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「あと</w:t>
      </w:r>
      <w:r w:rsidR="006750C9">
        <w:rPr>
          <w:rFonts w:asciiTheme="majorEastAsia" w:eastAsiaTheme="majorEastAsia" w:hAnsiTheme="majorEastAsia"/>
          <w:b/>
          <w:color w:val="auto"/>
        </w:rPr>
        <w:t>十五</w:t>
      </w:r>
      <w:r w:rsidRPr="00EA68BC">
        <w:rPr>
          <w:rFonts w:asciiTheme="majorEastAsia" w:eastAsiaTheme="majorEastAsia" w:hAnsiTheme="majorEastAsia"/>
          <w:b/>
          <w:color w:val="auto"/>
        </w:rPr>
        <w:t>秒で死ぬ」榊林銘</w:t>
      </w:r>
    </w:p>
    <w:p w:rsidR="00A567A9" w:rsidRPr="00EA68BC" w:rsidRDefault="00A567A9" w:rsidP="00A567A9">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w:t>
      </w:r>
      <w:r w:rsidR="00C4509F" w:rsidRPr="00EA68BC">
        <w:rPr>
          <w:rFonts w:asciiTheme="majorEastAsia" w:eastAsiaTheme="majorEastAsia" w:hAnsiTheme="majorEastAsia"/>
          <w:b/>
          <w:color w:val="auto"/>
        </w:rPr>
        <w:t>腸内細菌のチカラ　心と体を健やかに」藤田紘一郎</w:t>
      </w:r>
    </w:p>
    <w:p w:rsidR="00C4509F" w:rsidRPr="00EA68BC" w:rsidRDefault="00C4509F" w:rsidP="00A567A9">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「新任警視」古野まほろ</w:t>
      </w:r>
    </w:p>
    <w:p w:rsidR="00906FC7" w:rsidRPr="00EA68BC" w:rsidRDefault="00906FC7" w:rsidP="00906FC7">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「舌戦（百万石の留守居役１３</w:t>
      </w:r>
      <w:r w:rsidRPr="00EA68BC">
        <w:rPr>
          <w:rFonts w:asciiTheme="majorEastAsia" w:eastAsiaTheme="majorEastAsia" w:hAnsiTheme="majorEastAsia" w:hint="eastAsia"/>
          <w:b/>
          <w:color w:val="auto"/>
        </w:rPr>
        <w:t>）</w:t>
      </w:r>
      <w:r w:rsidRPr="00EA68BC">
        <w:rPr>
          <w:rFonts w:asciiTheme="majorEastAsia" w:eastAsiaTheme="majorEastAsia" w:hAnsiTheme="majorEastAsia"/>
          <w:b/>
          <w:color w:val="auto"/>
        </w:rPr>
        <w:t>」上田秀人</w:t>
      </w:r>
    </w:p>
    <w:p w:rsidR="00906FC7" w:rsidRPr="00EA68BC" w:rsidRDefault="00906FC7" w:rsidP="00906FC7">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「魂手形（三島屋変調百物語七之続）」宮部みゆき</w:t>
      </w:r>
    </w:p>
    <w:p w:rsidR="00906FC7" w:rsidRPr="00EA68BC" w:rsidRDefault="00906FC7" w:rsidP="00906FC7">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「女捜査官横浜殺人ブルース」稲葉稔</w:t>
      </w:r>
    </w:p>
    <w:p w:rsidR="00906FC7" w:rsidRPr="00EA68BC" w:rsidRDefault="00906FC7" w:rsidP="00906FC7">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 xml:space="preserve">　「海蝶」吉川英梨</w:t>
      </w:r>
    </w:p>
    <w:p w:rsidR="00C16232" w:rsidRPr="00EA68BC" w:rsidRDefault="00906FC7" w:rsidP="00906FC7">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lastRenderedPageBreak/>
        <w:t>「『ふくしま』のおばあちゃんが教える美味しい漬け物の作り方　ジッパー付き保存袋でつくる」神野栄子</w:t>
      </w:r>
    </w:p>
    <w:p w:rsidR="00791D21" w:rsidRPr="00EA68BC" w:rsidRDefault="00791D21" w:rsidP="00407DF2">
      <w:pPr>
        <w:widowControl/>
        <w:ind w:firstLineChars="100" w:firstLine="315"/>
        <w:jc w:val="left"/>
        <w:rPr>
          <w:rFonts w:asciiTheme="majorEastAsia" w:eastAsiaTheme="majorEastAsia" w:hAnsiTheme="majorEastAsia"/>
          <w:b/>
          <w:color w:val="auto"/>
        </w:rPr>
      </w:pPr>
    </w:p>
    <w:p w:rsidR="00074A53" w:rsidRPr="00EA68BC" w:rsidRDefault="00E00E74" w:rsidP="00906FC7">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次に</w:t>
      </w:r>
      <w:r w:rsidR="00E65F4D" w:rsidRPr="00EA68BC">
        <w:rPr>
          <w:rFonts w:asciiTheme="majorEastAsia" w:eastAsiaTheme="majorEastAsia" w:hAnsiTheme="majorEastAsia" w:hint="eastAsia"/>
          <w:b/>
          <w:color w:val="auto"/>
        </w:rPr>
        <w:t>直木賞と芥川賞の候補作品</w:t>
      </w:r>
      <w:r w:rsidR="00074A53" w:rsidRPr="00EA68BC">
        <w:rPr>
          <w:rFonts w:asciiTheme="majorEastAsia" w:eastAsiaTheme="majorEastAsia" w:hAnsiTheme="majorEastAsia" w:hint="eastAsia"/>
          <w:b/>
          <w:color w:val="auto"/>
        </w:rPr>
        <w:t>と製作状況をお伝えします。</w:t>
      </w:r>
      <w:r w:rsidR="00791D21" w:rsidRPr="00EA68BC">
        <w:rPr>
          <w:rFonts w:asciiTheme="majorEastAsia" w:eastAsiaTheme="majorEastAsia" w:hAnsiTheme="majorEastAsia" w:hint="eastAsia"/>
          <w:b/>
          <w:color w:val="auto"/>
        </w:rPr>
        <w:t>賞が決定するのは７月１４日ですので</w:t>
      </w:r>
      <w:r w:rsidR="00906FC7" w:rsidRPr="00EA68BC">
        <w:rPr>
          <w:rFonts w:asciiTheme="majorEastAsia" w:eastAsiaTheme="majorEastAsia" w:hAnsiTheme="majorEastAsia" w:hint="eastAsia"/>
          <w:b/>
          <w:color w:val="auto"/>
        </w:rPr>
        <w:t>、</w:t>
      </w:r>
      <w:r w:rsidR="00791D21" w:rsidRPr="00EA68BC">
        <w:rPr>
          <w:rFonts w:asciiTheme="majorEastAsia" w:eastAsiaTheme="majorEastAsia" w:hAnsiTheme="majorEastAsia" w:hint="eastAsia"/>
          <w:b/>
          <w:color w:val="auto"/>
        </w:rPr>
        <w:t>このセンターだよりが届くときには決まっていると思います</w:t>
      </w:r>
      <w:r w:rsidR="00906FC7" w:rsidRPr="00EA68BC">
        <w:rPr>
          <w:rFonts w:asciiTheme="majorEastAsia" w:eastAsiaTheme="majorEastAsia" w:hAnsiTheme="majorEastAsia" w:hint="eastAsia"/>
          <w:b/>
          <w:color w:val="auto"/>
        </w:rPr>
        <w:t>。</w:t>
      </w:r>
      <w:r w:rsidR="00791D21" w:rsidRPr="00EA68BC">
        <w:rPr>
          <w:rFonts w:asciiTheme="majorEastAsia" w:eastAsiaTheme="majorEastAsia" w:hAnsiTheme="majorEastAsia" w:hint="eastAsia"/>
          <w:b/>
          <w:color w:val="auto"/>
        </w:rPr>
        <w:t>図書選びの参考にご利用ください。</w:t>
      </w:r>
    </w:p>
    <w:p w:rsidR="00791D21" w:rsidRPr="00EA68BC" w:rsidRDefault="00791D21" w:rsidP="002C67AB">
      <w:pPr>
        <w:widowControl/>
        <w:jc w:val="left"/>
        <w:rPr>
          <w:rFonts w:asciiTheme="majorEastAsia" w:eastAsiaTheme="majorEastAsia" w:hAnsiTheme="majorEastAsia"/>
          <w:b/>
          <w:color w:val="auto"/>
        </w:rPr>
      </w:pPr>
    </w:p>
    <w:p w:rsidR="00791D21" w:rsidRPr="00EA68BC" w:rsidRDefault="00791D21" w:rsidP="00791D21">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第165回芥川龍之介賞　候補作（掲載誌）</w:t>
      </w:r>
    </w:p>
    <w:p w:rsidR="00791D21" w:rsidRPr="00EA68BC" w:rsidRDefault="00500ABC" w:rsidP="00791D21">
      <w:pPr>
        <w:widowControl/>
        <w:jc w:val="left"/>
        <w:rPr>
          <w:rFonts w:asciiTheme="majorEastAsia" w:eastAsiaTheme="majorEastAsia" w:hAnsiTheme="majorEastAsia"/>
          <w:b/>
          <w:color w:val="auto"/>
        </w:rPr>
      </w:pPr>
      <w:r>
        <w:rPr>
          <w:rFonts w:asciiTheme="majorEastAsia" w:eastAsiaTheme="majorEastAsia" w:hAnsiTheme="majorEastAsia"/>
          <w:b/>
          <w:color w:val="auto"/>
        </w:rPr>
        <w:t>石沢麻</w:t>
      </w:r>
      <w:r w:rsidR="00791D21" w:rsidRPr="00EA68BC">
        <w:rPr>
          <w:rFonts w:asciiTheme="majorEastAsia" w:eastAsiaTheme="majorEastAsia" w:hAnsiTheme="majorEastAsia"/>
          <w:b/>
          <w:color w:val="auto"/>
        </w:rPr>
        <w:t>依『貝に続く場所にて』（群像六月号）</w:t>
      </w:r>
    </w:p>
    <w:p w:rsidR="00791D21" w:rsidRPr="00EA68BC" w:rsidRDefault="00791D21" w:rsidP="00791D21">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くどうれいん『氷柱の声』（群像四月号）</w:t>
      </w:r>
    </w:p>
    <w:p w:rsidR="00791D21" w:rsidRPr="00EA68BC" w:rsidRDefault="00791D21" w:rsidP="00791D21">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高瀬隼子『水たまりで息をする』（すばる三月号）</w:t>
      </w:r>
    </w:p>
    <w:p w:rsidR="00791D21" w:rsidRPr="00EA68BC" w:rsidRDefault="00772069" w:rsidP="00047AED">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cs="ＭＳ 明朝"/>
          <w:b/>
          <w:color w:val="auto"/>
        </w:rPr>
        <w:t>※</w:t>
      </w:r>
      <w:r w:rsidR="00906FC7" w:rsidRPr="00EA68BC">
        <w:rPr>
          <w:rFonts w:asciiTheme="majorEastAsia" w:eastAsiaTheme="majorEastAsia" w:hAnsiTheme="majorEastAsia" w:cs="ＭＳ 明朝"/>
          <w:b/>
          <w:color w:val="auto"/>
        </w:rPr>
        <w:t>「すばる」</w:t>
      </w:r>
      <w:r w:rsidR="001B6FE1">
        <w:rPr>
          <w:rFonts w:asciiTheme="majorEastAsia" w:eastAsiaTheme="majorEastAsia" w:hAnsiTheme="majorEastAsia" w:cs="ＭＳ 明朝"/>
          <w:b/>
          <w:color w:val="auto"/>
        </w:rPr>
        <w:t>は</w:t>
      </w:r>
      <w:r w:rsidR="00791D21" w:rsidRPr="00EA68BC">
        <w:rPr>
          <w:rFonts w:asciiTheme="majorEastAsia" w:eastAsiaTheme="majorEastAsia" w:hAnsiTheme="majorEastAsia"/>
          <w:b/>
          <w:color w:val="auto"/>
        </w:rPr>
        <w:t>島根ライトハウス</w:t>
      </w:r>
      <w:r w:rsidR="00047AED">
        <w:rPr>
          <w:rFonts w:asciiTheme="majorEastAsia" w:eastAsiaTheme="majorEastAsia" w:hAnsiTheme="majorEastAsia" w:hint="eastAsia"/>
          <w:b/>
          <w:color w:val="auto"/>
        </w:rPr>
        <w:t>が</w:t>
      </w:r>
      <w:r w:rsidR="00047AED" w:rsidRPr="00EA68BC">
        <w:rPr>
          <w:rFonts w:asciiTheme="majorEastAsia" w:eastAsiaTheme="majorEastAsia" w:hAnsiTheme="majorEastAsia"/>
          <w:b/>
          <w:color w:val="auto"/>
        </w:rPr>
        <w:t>音声・点字</w:t>
      </w:r>
      <w:r w:rsidR="00047AED">
        <w:rPr>
          <w:rFonts w:asciiTheme="majorEastAsia" w:eastAsiaTheme="majorEastAsia" w:hAnsiTheme="majorEastAsia"/>
          <w:b/>
          <w:color w:val="auto"/>
        </w:rPr>
        <w:t>を</w:t>
      </w:r>
      <w:r w:rsidR="00791D21" w:rsidRPr="00EA68BC">
        <w:rPr>
          <w:rFonts w:asciiTheme="majorEastAsia" w:eastAsiaTheme="majorEastAsia" w:hAnsiTheme="majorEastAsia"/>
          <w:b/>
          <w:color w:val="auto"/>
        </w:rPr>
        <w:t>製作</w:t>
      </w:r>
      <w:r w:rsidR="00266542" w:rsidRPr="00EA68BC">
        <w:rPr>
          <w:rFonts w:asciiTheme="majorEastAsia" w:eastAsiaTheme="majorEastAsia" w:hAnsiTheme="majorEastAsia"/>
          <w:b/>
          <w:color w:val="auto"/>
        </w:rPr>
        <w:t>。</w:t>
      </w:r>
    </w:p>
    <w:p w:rsidR="00791D21" w:rsidRPr="00EA68BC" w:rsidRDefault="00791D21" w:rsidP="00791D21">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千葉雅也『オーバーヒート』（新潮六月号）</w:t>
      </w:r>
    </w:p>
    <w:p w:rsidR="00791D21" w:rsidRPr="00EA68BC" w:rsidRDefault="00791D21" w:rsidP="00791D21">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李琴峰『彼岸花が咲く島』（文學界三月号）</w:t>
      </w:r>
    </w:p>
    <w:p w:rsidR="00772069" w:rsidRPr="00EA68BC" w:rsidRDefault="00772069" w:rsidP="00266542">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cs="ＭＳ 明朝"/>
          <w:b/>
          <w:color w:val="auto"/>
        </w:rPr>
        <w:t>※</w:t>
      </w:r>
      <w:r w:rsidR="00906FC7" w:rsidRPr="00EA68BC">
        <w:rPr>
          <w:rFonts w:asciiTheme="majorEastAsia" w:eastAsiaTheme="majorEastAsia" w:hAnsiTheme="majorEastAsia" w:cs="ＭＳ 明朝"/>
          <w:b/>
          <w:color w:val="auto"/>
        </w:rPr>
        <w:t>「文學界」</w:t>
      </w:r>
      <w:r w:rsidR="001B6FE1">
        <w:rPr>
          <w:rFonts w:asciiTheme="majorEastAsia" w:eastAsiaTheme="majorEastAsia" w:hAnsiTheme="majorEastAsia" w:cs="ＭＳ 明朝"/>
          <w:b/>
          <w:color w:val="auto"/>
        </w:rPr>
        <w:t>は</w:t>
      </w:r>
      <w:r w:rsidR="00047AED">
        <w:rPr>
          <w:rFonts w:asciiTheme="majorEastAsia" w:eastAsiaTheme="majorEastAsia" w:hAnsiTheme="majorEastAsia" w:cs="ＭＳ 明朝" w:hint="eastAsia"/>
          <w:b/>
          <w:color w:val="auto"/>
        </w:rPr>
        <w:t>神</w:t>
      </w:r>
      <w:r w:rsidR="00047AED" w:rsidRPr="00EA68BC">
        <w:rPr>
          <w:rFonts w:asciiTheme="majorEastAsia" w:eastAsiaTheme="majorEastAsia" w:hAnsiTheme="majorEastAsia" w:cs="ＭＳ 明朝"/>
          <w:b/>
          <w:color w:val="auto"/>
        </w:rPr>
        <w:t>奈川ライトセンター</w:t>
      </w:r>
      <w:r w:rsidR="00047AED">
        <w:rPr>
          <w:rFonts w:asciiTheme="majorEastAsia" w:eastAsiaTheme="majorEastAsia" w:hAnsiTheme="majorEastAsia" w:cs="ＭＳ 明朝"/>
          <w:b/>
          <w:color w:val="auto"/>
        </w:rPr>
        <w:t>が</w:t>
      </w:r>
      <w:r w:rsidRPr="00EA68BC">
        <w:rPr>
          <w:rFonts w:asciiTheme="majorEastAsia" w:eastAsiaTheme="majorEastAsia" w:hAnsiTheme="majorEastAsia" w:cs="ＭＳ 明朝"/>
          <w:b/>
          <w:color w:val="auto"/>
        </w:rPr>
        <w:t>音声</w:t>
      </w:r>
      <w:r w:rsidR="001B6FE1">
        <w:rPr>
          <w:rFonts w:asciiTheme="majorEastAsia" w:eastAsiaTheme="majorEastAsia" w:hAnsiTheme="majorEastAsia" w:cs="ＭＳ 明朝"/>
          <w:b/>
          <w:color w:val="auto"/>
        </w:rPr>
        <w:t>を</w:t>
      </w:r>
      <w:r w:rsidRPr="00EA68BC">
        <w:rPr>
          <w:rFonts w:asciiTheme="majorEastAsia" w:eastAsiaTheme="majorEastAsia" w:hAnsiTheme="majorEastAsia" w:cs="ＭＳ 明朝"/>
          <w:b/>
          <w:color w:val="auto"/>
        </w:rPr>
        <w:t>製作。</w:t>
      </w:r>
    </w:p>
    <w:p w:rsidR="00074A53" w:rsidRPr="00EA68BC" w:rsidRDefault="00074A53" w:rsidP="002C67AB">
      <w:pPr>
        <w:widowControl/>
        <w:jc w:val="left"/>
        <w:rPr>
          <w:rFonts w:asciiTheme="majorEastAsia" w:eastAsiaTheme="majorEastAsia" w:hAnsiTheme="majorEastAsia"/>
          <w:b/>
          <w:color w:val="auto"/>
        </w:rPr>
      </w:pPr>
    </w:p>
    <w:p w:rsidR="00791D21" w:rsidRPr="00EA68BC" w:rsidRDefault="00791D21" w:rsidP="00791D21">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第165回直木三十五賞　候補作（出版社）</w:t>
      </w:r>
    </w:p>
    <w:p w:rsidR="00266542" w:rsidRPr="00EA68BC" w:rsidRDefault="00266542" w:rsidP="00791D21">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 xml:space="preserve">　　</w:t>
      </w:r>
      <w:r w:rsidRPr="00EA68BC">
        <w:rPr>
          <w:rFonts w:asciiTheme="majorEastAsia" w:eastAsiaTheme="majorEastAsia" w:hAnsiTheme="majorEastAsia" w:cs="ＭＳ 明朝"/>
          <w:b/>
          <w:color w:val="auto"/>
        </w:rPr>
        <w:t>※以下は</w:t>
      </w:r>
      <w:r w:rsidR="004A0CB8" w:rsidRPr="00EA68BC">
        <w:rPr>
          <w:rFonts w:asciiTheme="majorEastAsia" w:eastAsiaTheme="majorEastAsia" w:hAnsiTheme="majorEastAsia" w:cs="ＭＳ 明朝"/>
          <w:b/>
          <w:color w:val="auto"/>
        </w:rPr>
        <w:t>いずれも</w:t>
      </w:r>
      <w:r w:rsidRPr="00EA68BC">
        <w:rPr>
          <w:rFonts w:asciiTheme="majorEastAsia" w:eastAsiaTheme="majorEastAsia" w:hAnsiTheme="majorEastAsia" w:cs="ＭＳ 明朝"/>
          <w:b/>
          <w:color w:val="auto"/>
        </w:rPr>
        <w:t>点字・デイジーともに製作中です。</w:t>
      </w:r>
    </w:p>
    <w:p w:rsidR="00791D21" w:rsidRPr="00EA68BC" w:rsidRDefault="00791D21" w:rsidP="00791D21">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一穂ミチ『スモールワールズ』（講談社）</w:t>
      </w:r>
      <w:r w:rsidR="00772069" w:rsidRPr="00EA68BC">
        <w:rPr>
          <w:rFonts w:asciiTheme="majorEastAsia" w:eastAsiaTheme="majorEastAsia" w:hAnsiTheme="majorEastAsia"/>
          <w:b/>
          <w:color w:val="auto"/>
        </w:rPr>
        <w:t xml:space="preserve">　</w:t>
      </w:r>
    </w:p>
    <w:p w:rsidR="00791D21" w:rsidRPr="00EA68BC" w:rsidRDefault="00791D21" w:rsidP="00791D21">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呉勝浩『おれたちの歌をうたえ』（文藝春秋）</w:t>
      </w:r>
    </w:p>
    <w:p w:rsidR="00791D21" w:rsidRPr="00EA68BC" w:rsidRDefault="00791D21" w:rsidP="00791D21">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佐藤究『テスカトリポカ』（KADOKAWA）</w:t>
      </w:r>
    </w:p>
    <w:p w:rsidR="00791D21" w:rsidRPr="00EA68BC" w:rsidRDefault="00791D21" w:rsidP="00791D21">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澤田瞳子『星落ちて、なお』（文藝春秋）</w:t>
      </w:r>
    </w:p>
    <w:p w:rsidR="00791D21" w:rsidRPr="00EA68BC" w:rsidRDefault="00791D21" w:rsidP="00791D21">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砂原浩太朗『高瀬庄左衛門御留書』（講談社）</w:t>
      </w:r>
    </w:p>
    <w:p w:rsidR="004F0854" w:rsidRDefault="004F0854" w:rsidP="002C67AB">
      <w:pPr>
        <w:widowControl/>
        <w:jc w:val="left"/>
        <w:rPr>
          <w:rFonts w:asciiTheme="majorEastAsia" w:eastAsiaTheme="majorEastAsia" w:hAnsiTheme="majorEastAsia"/>
          <w:b/>
          <w:color w:val="auto"/>
        </w:rPr>
      </w:pPr>
    </w:p>
    <w:p w:rsidR="001B6FE1" w:rsidRPr="00EA68BC" w:rsidRDefault="001B6FE1" w:rsidP="002C67AB">
      <w:pPr>
        <w:widowControl/>
        <w:jc w:val="left"/>
        <w:rPr>
          <w:rFonts w:asciiTheme="majorEastAsia" w:eastAsiaTheme="majorEastAsia" w:hAnsiTheme="majorEastAsia"/>
          <w:b/>
          <w:color w:val="auto"/>
        </w:rPr>
      </w:pPr>
    </w:p>
    <w:p w:rsidR="00074A53" w:rsidRPr="001B6FE1" w:rsidRDefault="000660BA" w:rsidP="001B6FE1">
      <w:pPr>
        <w:rPr>
          <w:rFonts w:asciiTheme="majorEastAsia" w:eastAsiaTheme="majorEastAsia" w:hAnsiTheme="majorEastAsia"/>
          <w:color w:val="auto"/>
        </w:rPr>
      </w:pPr>
      <w:r w:rsidRPr="00EA68BC">
        <w:rPr>
          <w:rFonts w:asciiTheme="majorEastAsia" w:eastAsiaTheme="majorEastAsia" w:hAnsiTheme="majorEastAsia" w:hint="eastAsia"/>
          <w:b/>
          <w:color w:val="auto"/>
        </w:rPr>
        <w:lastRenderedPageBreak/>
        <w:t>５</w:t>
      </w:r>
      <w:r w:rsidR="00D30F4E" w:rsidRPr="00EA68BC">
        <w:rPr>
          <w:rFonts w:asciiTheme="majorEastAsia" w:eastAsiaTheme="majorEastAsia" w:hAnsiTheme="majorEastAsia" w:hint="eastAsia"/>
          <w:b/>
          <w:color w:val="auto"/>
        </w:rPr>
        <w:t>．おすすめの点字図書</w:t>
      </w:r>
    </w:p>
    <w:p w:rsidR="00074A53" w:rsidRPr="00EA68BC" w:rsidRDefault="00074A53" w:rsidP="00074A53">
      <w:pPr>
        <w:widowControl/>
        <w:jc w:val="left"/>
        <w:rPr>
          <w:rFonts w:asciiTheme="majorEastAsia" w:eastAsiaTheme="majorEastAsia" w:hAnsiTheme="majorEastAsia"/>
          <w:b/>
        </w:rPr>
      </w:pPr>
      <w:r w:rsidRPr="00EA68BC">
        <w:rPr>
          <w:rFonts w:asciiTheme="majorEastAsia" w:eastAsiaTheme="majorEastAsia" w:hAnsiTheme="majorEastAsia" w:hint="eastAsia"/>
          <w:b/>
        </w:rPr>
        <w:t xml:space="preserve">　全国で製作された点字図書から１０冊紹介します。</w:t>
      </w:r>
    </w:p>
    <w:p w:rsidR="00074A53" w:rsidRPr="00EA68BC" w:rsidRDefault="00074A53" w:rsidP="00074A53">
      <w:pPr>
        <w:widowControl/>
        <w:jc w:val="left"/>
        <w:rPr>
          <w:rFonts w:asciiTheme="majorEastAsia" w:eastAsiaTheme="majorEastAsia" w:hAnsiTheme="majorEastAsia"/>
          <w:b/>
        </w:rPr>
      </w:pPr>
      <w:r w:rsidRPr="00EA68BC">
        <w:rPr>
          <w:rFonts w:asciiTheme="majorEastAsia" w:eastAsiaTheme="majorEastAsia" w:hAnsiTheme="majorEastAsia" w:hint="eastAsia"/>
          <w:b/>
        </w:rPr>
        <w:t>「視覚障害者向けｉＰｈｏｎｅ・ｉＰａｄ操作マニュアル　拡大版」視覚障害者パソコンアシストネットワーク（ＳＰＡＮ）編集　１巻</w:t>
      </w:r>
    </w:p>
    <w:p w:rsidR="00074A53" w:rsidRPr="00EA68BC" w:rsidRDefault="00074A53" w:rsidP="00074A53">
      <w:pPr>
        <w:widowControl/>
        <w:jc w:val="left"/>
        <w:rPr>
          <w:rFonts w:asciiTheme="majorEastAsia" w:eastAsiaTheme="majorEastAsia" w:hAnsiTheme="majorEastAsia"/>
          <w:b/>
        </w:rPr>
      </w:pPr>
      <w:r w:rsidRPr="00EA68BC">
        <w:rPr>
          <w:rFonts w:asciiTheme="majorEastAsia" w:eastAsiaTheme="majorEastAsia" w:hAnsiTheme="majorEastAsia" w:hint="eastAsia"/>
          <w:b/>
        </w:rPr>
        <w:t>「オフマイク」今野敏　４巻</w:t>
      </w:r>
    </w:p>
    <w:p w:rsidR="00074A53" w:rsidRPr="00EA68BC" w:rsidRDefault="00074A53" w:rsidP="00074A53">
      <w:pPr>
        <w:widowControl/>
        <w:jc w:val="left"/>
        <w:rPr>
          <w:rFonts w:asciiTheme="majorEastAsia" w:eastAsiaTheme="majorEastAsia" w:hAnsiTheme="majorEastAsia"/>
          <w:b/>
        </w:rPr>
      </w:pPr>
      <w:r w:rsidRPr="00EA68BC">
        <w:rPr>
          <w:rFonts w:asciiTheme="majorEastAsia" w:eastAsiaTheme="majorEastAsia" w:hAnsiTheme="majorEastAsia" w:hint="eastAsia"/>
          <w:b/>
        </w:rPr>
        <w:t>「１人分のレンジ飯革命－失敗ゼロ！秒で作れる奇跡のウマさ！</w:t>
      </w:r>
      <w:r w:rsidR="002D4566">
        <w:rPr>
          <w:rFonts w:asciiTheme="majorEastAsia" w:eastAsiaTheme="majorEastAsia" w:hAnsiTheme="majorEastAsia" w:hint="eastAsia"/>
          <w:b/>
        </w:rPr>
        <w:t>」</w:t>
      </w:r>
      <w:r w:rsidRPr="00EA68BC">
        <w:rPr>
          <w:rFonts w:asciiTheme="majorEastAsia" w:eastAsiaTheme="majorEastAsia" w:hAnsiTheme="majorEastAsia" w:hint="eastAsia"/>
          <w:b/>
        </w:rPr>
        <w:t xml:space="preserve">　リュウジ　２巻</w:t>
      </w:r>
    </w:p>
    <w:p w:rsidR="00074A53" w:rsidRPr="00EA68BC" w:rsidRDefault="00074A53" w:rsidP="00074A53">
      <w:pPr>
        <w:widowControl/>
        <w:jc w:val="left"/>
        <w:rPr>
          <w:rFonts w:asciiTheme="majorEastAsia" w:eastAsiaTheme="majorEastAsia" w:hAnsiTheme="majorEastAsia"/>
          <w:b/>
        </w:rPr>
      </w:pPr>
      <w:r w:rsidRPr="00EA68BC">
        <w:rPr>
          <w:rFonts w:asciiTheme="majorEastAsia" w:eastAsiaTheme="majorEastAsia" w:hAnsiTheme="majorEastAsia" w:hint="eastAsia"/>
          <w:b/>
        </w:rPr>
        <w:t>「５２ヘルツのクジラたち」　町田そのこ　４巻</w:t>
      </w:r>
    </w:p>
    <w:p w:rsidR="00074A53" w:rsidRPr="00EA68BC" w:rsidRDefault="00074A53" w:rsidP="00074A53">
      <w:pPr>
        <w:widowControl/>
        <w:jc w:val="left"/>
        <w:rPr>
          <w:rFonts w:asciiTheme="majorEastAsia" w:eastAsiaTheme="majorEastAsia" w:hAnsiTheme="majorEastAsia"/>
          <w:b/>
        </w:rPr>
      </w:pPr>
      <w:r w:rsidRPr="00EA68BC">
        <w:rPr>
          <w:rFonts w:asciiTheme="majorEastAsia" w:eastAsiaTheme="majorEastAsia" w:hAnsiTheme="majorEastAsia" w:hint="eastAsia"/>
          <w:b/>
        </w:rPr>
        <w:t>「心淋し川」西條奈加　４巻</w:t>
      </w:r>
    </w:p>
    <w:p w:rsidR="00074A53" w:rsidRPr="00EA68BC" w:rsidRDefault="00074A53" w:rsidP="00074A53">
      <w:pPr>
        <w:widowControl/>
        <w:jc w:val="left"/>
        <w:rPr>
          <w:rFonts w:asciiTheme="majorEastAsia" w:eastAsiaTheme="majorEastAsia" w:hAnsiTheme="majorEastAsia"/>
          <w:b/>
        </w:rPr>
      </w:pPr>
      <w:r w:rsidRPr="00EA68BC">
        <w:rPr>
          <w:rFonts w:asciiTheme="majorEastAsia" w:eastAsiaTheme="majorEastAsia" w:hAnsiTheme="majorEastAsia" w:hint="eastAsia"/>
          <w:b/>
        </w:rPr>
        <w:t>「カラスはずる賢い、ハトは頭が悪い、サメは狂暴、イルカは温厚って本当か？」松原始　３巻</w:t>
      </w:r>
    </w:p>
    <w:p w:rsidR="00074A53" w:rsidRPr="00EA68BC" w:rsidRDefault="00074A53" w:rsidP="00074A53">
      <w:pPr>
        <w:widowControl/>
        <w:jc w:val="left"/>
        <w:rPr>
          <w:rFonts w:asciiTheme="majorEastAsia" w:eastAsiaTheme="majorEastAsia" w:hAnsiTheme="majorEastAsia"/>
          <w:b/>
        </w:rPr>
      </w:pPr>
      <w:r w:rsidRPr="00EA68BC">
        <w:rPr>
          <w:rFonts w:asciiTheme="majorEastAsia" w:eastAsiaTheme="majorEastAsia" w:hAnsiTheme="majorEastAsia" w:hint="eastAsia"/>
          <w:b/>
        </w:rPr>
        <w:t>「おたすけ町医者恋情剣－超痛快！時代小説</w:t>
      </w:r>
      <w:r w:rsidR="002D4566">
        <w:rPr>
          <w:rFonts w:asciiTheme="majorEastAsia" w:eastAsiaTheme="majorEastAsia" w:hAnsiTheme="majorEastAsia" w:hint="eastAsia"/>
          <w:b/>
        </w:rPr>
        <w:t>」</w:t>
      </w:r>
      <w:r w:rsidRPr="00EA68BC">
        <w:rPr>
          <w:rFonts w:asciiTheme="majorEastAsia" w:eastAsiaTheme="majorEastAsia" w:hAnsiTheme="majorEastAsia" w:hint="eastAsia"/>
          <w:b/>
        </w:rPr>
        <w:t xml:space="preserve">　山手樹一郎　５巻</w:t>
      </w:r>
    </w:p>
    <w:p w:rsidR="00074A53" w:rsidRPr="00EA68BC" w:rsidRDefault="00074A53" w:rsidP="00074A53">
      <w:pPr>
        <w:widowControl/>
        <w:jc w:val="left"/>
        <w:rPr>
          <w:rFonts w:asciiTheme="majorEastAsia" w:eastAsiaTheme="majorEastAsia" w:hAnsiTheme="majorEastAsia"/>
          <w:b/>
        </w:rPr>
      </w:pPr>
      <w:r w:rsidRPr="00EA68BC">
        <w:rPr>
          <w:rFonts w:asciiTheme="majorEastAsia" w:eastAsiaTheme="majorEastAsia" w:hAnsiTheme="majorEastAsia" w:hint="eastAsia"/>
          <w:b/>
        </w:rPr>
        <w:t>「フツーの人がやるべき最新相続対策－資産が少なくても知らなきゃ大ケガする！</w:t>
      </w:r>
      <w:r w:rsidR="002D4566">
        <w:rPr>
          <w:rFonts w:asciiTheme="majorEastAsia" w:eastAsiaTheme="majorEastAsia" w:hAnsiTheme="majorEastAsia" w:hint="eastAsia"/>
          <w:b/>
        </w:rPr>
        <w:t>」</w:t>
      </w:r>
      <w:r w:rsidRPr="00EA68BC">
        <w:rPr>
          <w:rFonts w:asciiTheme="majorEastAsia" w:eastAsiaTheme="majorEastAsia" w:hAnsiTheme="majorEastAsia" w:hint="eastAsia"/>
          <w:b/>
        </w:rPr>
        <w:t xml:space="preserve">　大村大次郎　３巻</w:t>
      </w:r>
    </w:p>
    <w:p w:rsidR="00074A53" w:rsidRPr="00EA68BC" w:rsidRDefault="00074A53" w:rsidP="00074A53">
      <w:pPr>
        <w:widowControl/>
        <w:jc w:val="left"/>
        <w:rPr>
          <w:rFonts w:asciiTheme="majorEastAsia" w:eastAsiaTheme="majorEastAsia" w:hAnsiTheme="majorEastAsia"/>
          <w:b/>
        </w:rPr>
      </w:pPr>
      <w:r w:rsidRPr="00EA68BC">
        <w:rPr>
          <w:rFonts w:asciiTheme="majorEastAsia" w:eastAsiaTheme="majorEastAsia" w:hAnsiTheme="majorEastAsia" w:hint="eastAsia"/>
          <w:b/>
        </w:rPr>
        <w:t>「飯綱颪　－十六夜長屋日月抄</w:t>
      </w:r>
      <w:r w:rsidR="002D4566">
        <w:rPr>
          <w:rFonts w:asciiTheme="majorEastAsia" w:eastAsiaTheme="majorEastAsia" w:hAnsiTheme="majorEastAsia" w:hint="eastAsia"/>
          <w:b/>
        </w:rPr>
        <w:t>」</w:t>
      </w:r>
      <w:r w:rsidRPr="00EA68BC">
        <w:rPr>
          <w:rFonts w:asciiTheme="majorEastAsia" w:eastAsiaTheme="majorEastAsia" w:hAnsiTheme="majorEastAsia" w:hint="eastAsia"/>
          <w:b/>
        </w:rPr>
        <w:t xml:space="preserve">　仁木英之　６巻</w:t>
      </w:r>
    </w:p>
    <w:p w:rsidR="00074A53" w:rsidRPr="00EA68BC" w:rsidRDefault="00074A53" w:rsidP="00074A53">
      <w:pPr>
        <w:widowControl/>
        <w:jc w:val="left"/>
        <w:rPr>
          <w:rFonts w:asciiTheme="majorEastAsia" w:eastAsiaTheme="majorEastAsia" w:hAnsiTheme="majorEastAsia"/>
          <w:b/>
        </w:rPr>
      </w:pPr>
      <w:r w:rsidRPr="00EA68BC">
        <w:rPr>
          <w:rFonts w:asciiTheme="majorEastAsia" w:eastAsiaTheme="majorEastAsia" w:hAnsiTheme="majorEastAsia" w:hint="eastAsia"/>
          <w:b/>
        </w:rPr>
        <w:t>「鳥居の向こうは、知らない世界でした。４－花ざかりの王宮の妃たち</w:t>
      </w:r>
      <w:r w:rsidR="002D4566">
        <w:rPr>
          <w:rFonts w:asciiTheme="majorEastAsia" w:eastAsiaTheme="majorEastAsia" w:hAnsiTheme="majorEastAsia" w:hint="eastAsia"/>
          <w:b/>
        </w:rPr>
        <w:t>」</w:t>
      </w:r>
      <w:r w:rsidRPr="00EA68BC">
        <w:rPr>
          <w:rFonts w:asciiTheme="majorEastAsia" w:eastAsiaTheme="majorEastAsia" w:hAnsiTheme="majorEastAsia" w:hint="eastAsia"/>
          <w:b/>
        </w:rPr>
        <w:t xml:space="preserve">　友麻碧　３巻</w:t>
      </w:r>
    </w:p>
    <w:p w:rsidR="004A0CB8" w:rsidRPr="00EA68BC" w:rsidRDefault="004A0CB8" w:rsidP="00CD7377">
      <w:pPr>
        <w:widowControl/>
        <w:jc w:val="left"/>
        <w:rPr>
          <w:rFonts w:asciiTheme="majorEastAsia" w:eastAsiaTheme="majorEastAsia" w:hAnsiTheme="majorEastAsia"/>
          <w:b/>
        </w:rPr>
      </w:pPr>
    </w:p>
    <w:p w:rsidR="003F1722" w:rsidRPr="00EA68BC" w:rsidRDefault="000660BA" w:rsidP="00CD7377">
      <w:pPr>
        <w:widowControl/>
        <w:jc w:val="left"/>
        <w:rPr>
          <w:rFonts w:asciiTheme="majorEastAsia" w:eastAsiaTheme="majorEastAsia" w:hAnsiTheme="majorEastAsia"/>
          <w:b/>
        </w:rPr>
      </w:pPr>
      <w:r w:rsidRPr="00EA68BC">
        <w:rPr>
          <w:rFonts w:asciiTheme="majorEastAsia" w:eastAsiaTheme="majorEastAsia" w:hAnsiTheme="majorEastAsia" w:hint="eastAsia"/>
          <w:b/>
        </w:rPr>
        <w:t>６</w:t>
      </w:r>
      <w:r w:rsidR="00D17AB1" w:rsidRPr="00EA68BC">
        <w:rPr>
          <w:rFonts w:asciiTheme="majorEastAsia" w:eastAsiaTheme="majorEastAsia" w:hAnsiTheme="majorEastAsia" w:hint="eastAsia"/>
          <w:b/>
        </w:rPr>
        <w:t>．お知らせ</w:t>
      </w:r>
    </w:p>
    <w:p w:rsidR="00CD7377" w:rsidRPr="00EA68BC" w:rsidRDefault="00D17AB1" w:rsidP="00CD7377">
      <w:pPr>
        <w:widowControl/>
        <w:jc w:val="left"/>
        <w:rPr>
          <w:rFonts w:asciiTheme="majorEastAsia" w:eastAsiaTheme="majorEastAsia" w:hAnsiTheme="majorEastAsia"/>
          <w:b/>
        </w:rPr>
      </w:pPr>
      <w:r w:rsidRPr="00EA68BC">
        <w:rPr>
          <w:rFonts w:asciiTheme="majorEastAsia" w:eastAsiaTheme="majorEastAsia" w:hAnsiTheme="majorEastAsia" w:hint="eastAsia"/>
          <w:b/>
        </w:rPr>
        <w:t>（</w:t>
      </w:r>
      <w:r w:rsidR="00074A53" w:rsidRPr="00EA68BC">
        <w:rPr>
          <w:rFonts w:asciiTheme="majorEastAsia" w:eastAsiaTheme="majorEastAsia" w:hAnsiTheme="majorEastAsia" w:hint="eastAsia"/>
          <w:b/>
        </w:rPr>
        <w:t>１</w:t>
      </w:r>
      <w:r w:rsidR="00CD7377" w:rsidRPr="00EA68BC">
        <w:rPr>
          <w:rFonts w:asciiTheme="majorEastAsia" w:eastAsiaTheme="majorEastAsia" w:hAnsiTheme="majorEastAsia" w:hint="eastAsia"/>
          <w:b/>
        </w:rPr>
        <w:t>）</w:t>
      </w:r>
      <w:r w:rsidR="00074A53" w:rsidRPr="00EA68BC">
        <w:rPr>
          <w:rFonts w:asciiTheme="majorEastAsia" w:eastAsiaTheme="majorEastAsia" w:hAnsiTheme="majorEastAsia" w:hint="eastAsia"/>
          <w:b/>
        </w:rPr>
        <w:t>８</w:t>
      </w:r>
      <w:r w:rsidR="00CD7377" w:rsidRPr="00EA68BC">
        <w:rPr>
          <w:rFonts w:asciiTheme="majorEastAsia" w:eastAsiaTheme="majorEastAsia" w:hAnsiTheme="majorEastAsia" w:hint="eastAsia"/>
          <w:b/>
        </w:rPr>
        <w:t>月・</w:t>
      </w:r>
      <w:r w:rsidR="00074A53" w:rsidRPr="00EA68BC">
        <w:rPr>
          <w:rFonts w:asciiTheme="majorEastAsia" w:eastAsiaTheme="majorEastAsia" w:hAnsiTheme="majorEastAsia" w:hint="eastAsia"/>
          <w:b/>
        </w:rPr>
        <w:t>９</w:t>
      </w:r>
      <w:r w:rsidR="00CD7377" w:rsidRPr="00EA68BC">
        <w:rPr>
          <w:rFonts w:asciiTheme="majorEastAsia" w:eastAsiaTheme="majorEastAsia" w:hAnsiTheme="majorEastAsia" w:hint="eastAsia"/>
          <w:b/>
        </w:rPr>
        <w:t>月のＩＴ相談会の日程について</w:t>
      </w:r>
    </w:p>
    <w:p w:rsidR="00CD7377" w:rsidRPr="00EA68BC" w:rsidRDefault="00CD7377" w:rsidP="00CD7377">
      <w:pPr>
        <w:widowControl/>
        <w:jc w:val="left"/>
        <w:rPr>
          <w:rFonts w:asciiTheme="majorEastAsia" w:eastAsiaTheme="majorEastAsia" w:hAnsiTheme="majorEastAsia"/>
          <w:b/>
        </w:rPr>
      </w:pPr>
      <w:r w:rsidRPr="00EA68BC">
        <w:rPr>
          <w:rFonts w:asciiTheme="majorEastAsia" w:eastAsiaTheme="majorEastAsia" w:hAnsiTheme="majorEastAsia" w:hint="eastAsia"/>
          <w:b/>
        </w:rPr>
        <w:t xml:space="preserve">　</w:t>
      </w:r>
      <w:r w:rsidR="00FE4F76" w:rsidRPr="00EA68BC">
        <w:rPr>
          <w:rFonts w:asciiTheme="majorEastAsia" w:eastAsiaTheme="majorEastAsia" w:hAnsiTheme="majorEastAsia" w:hint="eastAsia"/>
          <w:b/>
        </w:rPr>
        <w:t>アイフォン・アイパッド相談会は、</w:t>
      </w:r>
      <w:r w:rsidR="00074A53" w:rsidRPr="00EA68BC">
        <w:rPr>
          <w:rFonts w:asciiTheme="majorEastAsia" w:eastAsiaTheme="majorEastAsia" w:hAnsiTheme="majorEastAsia" w:hint="eastAsia"/>
          <w:b/>
        </w:rPr>
        <w:t>８</w:t>
      </w:r>
      <w:r w:rsidR="00FE4F76" w:rsidRPr="00EA68BC">
        <w:rPr>
          <w:rFonts w:asciiTheme="majorEastAsia" w:eastAsiaTheme="majorEastAsia" w:hAnsiTheme="majorEastAsia" w:hint="eastAsia"/>
          <w:b/>
        </w:rPr>
        <w:t>月が</w:t>
      </w:r>
      <w:r w:rsidR="00074A53" w:rsidRPr="00EA68BC">
        <w:rPr>
          <w:rFonts w:asciiTheme="majorEastAsia" w:eastAsiaTheme="majorEastAsia" w:hAnsiTheme="majorEastAsia" w:hint="eastAsia"/>
          <w:b/>
        </w:rPr>
        <w:t>７</w:t>
      </w:r>
      <w:r w:rsidRPr="00EA68BC">
        <w:rPr>
          <w:rFonts w:asciiTheme="majorEastAsia" w:eastAsiaTheme="majorEastAsia" w:hAnsiTheme="majorEastAsia" w:hint="eastAsia"/>
          <w:b/>
        </w:rPr>
        <w:t>日（土）、</w:t>
      </w:r>
      <w:r w:rsidR="00074A53" w:rsidRPr="00EA68BC">
        <w:rPr>
          <w:rFonts w:asciiTheme="majorEastAsia" w:eastAsiaTheme="majorEastAsia" w:hAnsiTheme="majorEastAsia" w:hint="eastAsia"/>
          <w:b/>
        </w:rPr>
        <w:t>２２</w:t>
      </w:r>
      <w:r w:rsidR="00601B70">
        <w:rPr>
          <w:rFonts w:asciiTheme="majorEastAsia" w:eastAsiaTheme="majorEastAsia" w:hAnsiTheme="majorEastAsia" w:hint="eastAsia"/>
          <w:b/>
        </w:rPr>
        <w:t>日</w:t>
      </w:r>
      <w:r w:rsidRPr="00EA68BC">
        <w:rPr>
          <w:rFonts w:asciiTheme="majorEastAsia" w:eastAsiaTheme="majorEastAsia" w:hAnsiTheme="majorEastAsia" w:hint="eastAsia"/>
          <w:b/>
        </w:rPr>
        <w:t>（</w:t>
      </w:r>
      <w:r w:rsidR="00FE4F76" w:rsidRPr="00EA68BC">
        <w:rPr>
          <w:rFonts w:asciiTheme="majorEastAsia" w:eastAsiaTheme="majorEastAsia" w:hAnsiTheme="majorEastAsia" w:hint="eastAsia"/>
          <w:b/>
        </w:rPr>
        <w:t>日</w:t>
      </w:r>
      <w:r w:rsidRPr="00EA68BC">
        <w:rPr>
          <w:rFonts w:asciiTheme="majorEastAsia" w:eastAsiaTheme="majorEastAsia" w:hAnsiTheme="majorEastAsia" w:hint="eastAsia"/>
          <w:b/>
        </w:rPr>
        <w:t>）に</w:t>
      </w:r>
      <w:r w:rsidR="00FE4F76" w:rsidRPr="00EA68BC">
        <w:rPr>
          <w:rFonts w:asciiTheme="majorEastAsia" w:eastAsiaTheme="majorEastAsia" w:hAnsiTheme="majorEastAsia" w:hint="eastAsia"/>
          <w:b/>
        </w:rPr>
        <w:t>、</w:t>
      </w:r>
      <w:r w:rsidR="00074A53" w:rsidRPr="00EA68BC">
        <w:rPr>
          <w:rFonts w:asciiTheme="majorEastAsia" w:eastAsiaTheme="majorEastAsia" w:hAnsiTheme="majorEastAsia" w:hint="eastAsia"/>
          <w:b/>
        </w:rPr>
        <w:t>９</w:t>
      </w:r>
      <w:r w:rsidR="00FE4F76" w:rsidRPr="00EA68BC">
        <w:rPr>
          <w:rFonts w:asciiTheme="majorEastAsia" w:eastAsiaTheme="majorEastAsia" w:hAnsiTheme="majorEastAsia" w:hint="eastAsia"/>
          <w:b/>
        </w:rPr>
        <w:t>月が</w:t>
      </w:r>
      <w:r w:rsidR="00074A53" w:rsidRPr="00EA68BC">
        <w:rPr>
          <w:rFonts w:asciiTheme="majorEastAsia" w:eastAsiaTheme="majorEastAsia" w:hAnsiTheme="majorEastAsia" w:hint="eastAsia"/>
          <w:b/>
        </w:rPr>
        <w:t>４</w:t>
      </w:r>
      <w:r w:rsidR="00FE4F76" w:rsidRPr="00EA68BC">
        <w:rPr>
          <w:rFonts w:asciiTheme="majorEastAsia" w:eastAsiaTheme="majorEastAsia" w:hAnsiTheme="majorEastAsia" w:hint="eastAsia"/>
          <w:b/>
        </w:rPr>
        <w:t>日（土）、</w:t>
      </w:r>
      <w:r w:rsidR="00074A53" w:rsidRPr="00EA68BC">
        <w:rPr>
          <w:rFonts w:asciiTheme="majorEastAsia" w:eastAsiaTheme="majorEastAsia" w:hAnsiTheme="majorEastAsia" w:hint="eastAsia"/>
          <w:b/>
        </w:rPr>
        <w:t>２６</w:t>
      </w:r>
      <w:r w:rsidR="00FE4F76" w:rsidRPr="00EA68BC">
        <w:rPr>
          <w:rFonts w:asciiTheme="majorEastAsia" w:eastAsiaTheme="majorEastAsia" w:hAnsiTheme="majorEastAsia" w:hint="eastAsia"/>
          <w:b/>
        </w:rPr>
        <w:t>日（日）に</w:t>
      </w:r>
      <w:r w:rsidRPr="00EA68BC">
        <w:rPr>
          <w:rFonts w:asciiTheme="majorEastAsia" w:eastAsiaTheme="majorEastAsia" w:hAnsiTheme="majorEastAsia" w:hint="eastAsia"/>
          <w:b/>
        </w:rPr>
        <w:t>実施します。時間は</w:t>
      </w:r>
      <w:r w:rsidR="00FE4F76" w:rsidRPr="00EA68BC">
        <w:rPr>
          <w:rFonts w:asciiTheme="majorEastAsia" w:eastAsiaTheme="majorEastAsia" w:hAnsiTheme="majorEastAsia" w:hint="eastAsia"/>
          <w:b/>
        </w:rPr>
        <w:t>前半が９時から１０時半、後半が１０時半から１２時に分かれて実施しています。</w:t>
      </w:r>
    </w:p>
    <w:p w:rsidR="00FE4F76" w:rsidRPr="00EA68BC" w:rsidRDefault="00CD7377" w:rsidP="00CD7377">
      <w:pPr>
        <w:widowControl/>
        <w:jc w:val="left"/>
        <w:rPr>
          <w:rFonts w:asciiTheme="majorEastAsia" w:eastAsiaTheme="majorEastAsia" w:hAnsiTheme="majorEastAsia"/>
          <w:b/>
        </w:rPr>
      </w:pPr>
      <w:r w:rsidRPr="00EA68BC">
        <w:rPr>
          <w:rFonts w:asciiTheme="majorEastAsia" w:eastAsiaTheme="majorEastAsia" w:hAnsiTheme="majorEastAsia" w:hint="eastAsia"/>
          <w:b/>
        </w:rPr>
        <w:lastRenderedPageBreak/>
        <w:t xml:space="preserve">　またパソコン教室は</w:t>
      </w:r>
      <w:r w:rsidR="00C72D85" w:rsidRPr="00EA68BC">
        <w:rPr>
          <w:rFonts w:asciiTheme="majorEastAsia" w:eastAsiaTheme="majorEastAsia" w:hAnsiTheme="majorEastAsia" w:hint="eastAsia"/>
          <w:b/>
        </w:rPr>
        <w:t>、</w:t>
      </w:r>
      <w:r w:rsidR="00074A53" w:rsidRPr="00EA68BC">
        <w:rPr>
          <w:rFonts w:asciiTheme="majorEastAsia" w:eastAsiaTheme="majorEastAsia" w:hAnsiTheme="majorEastAsia" w:hint="eastAsia"/>
          <w:b/>
        </w:rPr>
        <w:t>８</w:t>
      </w:r>
      <w:r w:rsidRPr="00EA68BC">
        <w:rPr>
          <w:rFonts w:asciiTheme="majorEastAsia" w:eastAsiaTheme="majorEastAsia" w:hAnsiTheme="majorEastAsia" w:hint="eastAsia"/>
          <w:b/>
        </w:rPr>
        <w:t>月</w:t>
      </w:r>
      <w:r w:rsidR="00FE4F76" w:rsidRPr="00EA68BC">
        <w:rPr>
          <w:rFonts w:asciiTheme="majorEastAsia" w:eastAsiaTheme="majorEastAsia" w:hAnsiTheme="majorEastAsia" w:hint="eastAsia"/>
          <w:b/>
        </w:rPr>
        <w:t>２</w:t>
      </w:r>
      <w:r w:rsidR="00074A53" w:rsidRPr="00EA68BC">
        <w:rPr>
          <w:rFonts w:asciiTheme="majorEastAsia" w:eastAsiaTheme="majorEastAsia" w:hAnsiTheme="majorEastAsia" w:hint="eastAsia"/>
          <w:b/>
        </w:rPr>
        <w:t>２</w:t>
      </w:r>
      <w:r w:rsidRPr="00EA68BC">
        <w:rPr>
          <w:rFonts w:asciiTheme="majorEastAsia" w:eastAsiaTheme="majorEastAsia" w:hAnsiTheme="majorEastAsia" w:hint="eastAsia"/>
          <w:b/>
        </w:rPr>
        <w:t>日（日）</w:t>
      </w:r>
      <w:r w:rsidR="00FE4F76" w:rsidRPr="00EA68BC">
        <w:rPr>
          <w:rFonts w:asciiTheme="majorEastAsia" w:eastAsiaTheme="majorEastAsia" w:hAnsiTheme="majorEastAsia" w:hint="eastAsia"/>
          <w:b/>
        </w:rPr>
        <w:t>と</w:t>
      </w:r>
      <w:r w:rsidR="00074A53" w:rsidRPr="00EA68BC">
        <w:rPr>
          <w:rFonts w:asciiTheme="majorEastAsia" w:eastAsiaTheme="majorEastAsia" w:hAnsiTheme="majorEastAsia" w:hint="eastAsia"/>
          <w:b/>
        </w:rPr>
        <w:t>９</w:t>
      </w:r>
      <w:r w:rsidR="00FE4F76" w:rsidRPr="00EA68BC">
        <w:rPr>
          <w:rFonts w:asciiTheme="majorEastAsia" w:eastAsiaTheme="majorEastAsia" w:hAnsiTheme="majorEastAsia" w:hint="eastAsia"/>
          <w:b/>
        </w:rPr>
        <w:t>月</w:t>
      </w:r>
      <w:r w:rsidR="00074A53" w:rsidRPr="00EA68BC">
        <w:rPr>
          <w:rFonts w:asciiTheme="majorEastAsia" w:eastAsiaTheme="majorEastAsia" w:hAnsiTheme="majorEastAsia" w:hint="eastAsia"/>
          <w:b/>
        </w:rPr>
        <w:t>２６</w:t>
      </w:r>
      <w:r w:rsidR="00FE4F76" w:rsidRPr="00EA68BC">
        <w:rPr>
          <w:rFonts w:asciiTheme="majorEastAsia" w:eastAsiaTheme="majorEastAsia" w:hAnsiTheme="majorEastAsia" w:hint="eastAsia"/>
          <w:b/>
        </w:rPr>
        <w:t>日（日）の</w:t>
      </w:r>
      <w:r w:rsidR="00C72D85" w:rsidRPr="00EA68BC">
        <w:rPr>
          <w:rFonts w:asciiTheme="majorEastAsia" w:eastAsiaTheme="majorEastAsia" w:hAnsiTheme="majorEastAsia" w:hint="eastAsia"/>
          <w:b/>
        </w:rPr>
        <w:t>１時半から４時</w:t>
      </w:r>
      <w:r w:rsidR="00200D79" w:rsidRPr="00EA68BC">
        <w:rPr>
          <w:rFonts w:asciiTheme="majorEastAsia" w:eastAsiaTheme="majorEastAsia" w:hAnsiTheme="majorEastAsia" w:hint="eastAsia"/>
          <w:b/>
        </w:rPr>
        <w:t>ま</w:t>
      </w:r>
      <w:r w:rsidR="00FE4F76" w:rsidRPr="00EA68BC">
        <w:rPr>
          <w:rFonts w:asciiTheme="majorEastAsia" w:eastAsiaTheme="majorEastAsia" w:hAnsiTheme="majorEastAsia" w:hint="eastAsia"/>
          <w:b/>
        </w:rPr>
        <w:t>で実施します</w:t>
      </w:r>
      <w:r w:rsidR="00C72D85" w:rsidRPr="00EA68BC">
        <w:rPr>
          <w:rFonts w:asciiTheme="majorEastAsia" w:eastAsiaTheme="majorEastAsia" w:hAnsiTheme="majorEastAsia" w:hint="eastAsia"/>
          <w:b/>
        </w:rPr>
        <w:t>。</w:t>
      </w:r>
    </w:p>
    <w:p w:rsidR="00CD7377" w:rsidRPr="00EA68BC" w:rsidRDefault="00FE4F76" w:rsidP="0022504D">
      <w:pPr>
        <w:widowControl/>
        <w:jc w:val="left"/>
        <w:rPr>
          <w:rFonts w:asciiTheme="majorEastAsia" w:eastAsiaTheme="majorEastAsia" w:hAnsiTheme="majorEastAsia"/>
          <w:b/>
        </w:rPr>
      </w:pPr>
      <w:r w:rsidRPr="00EA68BC">
        <w:rPr>
          <w:rFonts w:asciiTheme="majorEastAsia" w:eastAsiaTheme="majorEastAsia" w:hAnsiTheme="majorEastAsia" w:hint="eastAsia"/>
          <w:b/>
        </w:rPr>
        <w:t xml:space="preserve">　いずれも必ずお申し込みをいただきますようお願いします。また</w:t>
      </w:r>
      <w:r w:rsidR="00C72D85" w:rsidRPr="00EA68BC">
        <w:rPr>
          <w:rFonts w:asciiTheme="majorEastAsia" w:eastAsiaTheme="majorEastAsia" w:hAnsiTheme="majorEastAsia" w:hint="eastAsia"/>
          <w:b/>
        </w:rPr>
        <w:t>日程が合わない際にはご希望に応じて随時実施します。</w:t>
      </w:r>
      <w:r w:rsidR="0022504D" w:rsidRPr="00EA68BC">
        <w:rPr>
          <w:rFonts w:asciiTheme="majorEastAsia" w:eastAsiaTheme="majorEastAsia" w:hAnsiTheme="majorEastAsia" w:hint="eastAsia"/>
          <w:b/>
        </w:rPr>
        <w:t>問い合わせ、お申し込みは大賀までお願いします。</w:t>
      </w:r>
    </w:p>
    <w:p w:rsidR="00FF068A" w:rsidRPr="00EA68BC" w:rsidRDefault="00074A53" w:rsidP="00A75A30">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 xml:space="preserve">　なおセンターまで出かけてくることや対面が難しい場合も、パソコンやスマートフォンを活用すれば、離れていても相談できる方法があります。ご相談ください。</w:t>
      </w:r>
    </w:p>
    <w:p w:rsidR="00074A53" w:rsidRPr="00EA68BC" w:rsidRDefault="00074A53" w:rsidP="00A75A30">
      <w:pPr>
        <w:widowControl/>
        <w:jc w:val="left"/>
        <w:rPr>
          <w:rFonts w:asciiTheme="majorEastAsia" w:eastAsiaTheme="majorEastAsia" w:hAnsiTheme="majorEastAsia"/>
          <w:b/>
          <w:color w:val="auto"/>
        </w:rPr>
      </w:pPr>
    </w:p>
    <w:p w:rsidR="00FF068A" w:rsidRPr="00EA68BC" w:rsidRDefault="00FF068A" w:rsidP="00FF068A">
      <w:pPr>
        <w:widowControl/>
        <w:jc w:val="left"/>
        <w:rPr>
          <w:rFonts w:asciiTheme="majorEastAsia" w:eastAsiaTheme="majorEastAsia" w:hAnsiTheme="majorEastAsia"/>
          <w:b/>
        </w:rPr>
      </w:pPr>
      <w:r w:rsidRPr="00EA68BC">
        <w:rPr>
          <w:rFonts w:asciiTheme="majorEastAsia" w:eastAsiaTheme="majorEastAsia" w:hAnsiTheme="majorEastAsia" w:hint="eastAsia"/>
          <w:b/>
        </w:rPr>
        <w:t>（</w:t>
      </w:r>
      <w:r w:rsidR="00EC4E7F" w:rsidRPr="00EA68BC">
        <w:rPr>
          <w:rFonts w:asciiTheme="majorEastAsia" w:eastAsiaTheme="majorEastAsia" w:hAnsiTheme="majorEastAsia" w:hint="eastAsia"/>
          <w:b/>
        </w:rPr>
        <w:t>２</w:t>
      </w:r>
      <w:r w:rsidRPr="00EA68BC">
        <w:rPr>
          <w:rFonts w:asciiTheme="majorEastAsia" w:eastAsiaTheme="majorEastAsia" w:hAnsiTheme="majorEastAsia" w:hint="eastAsia"/>
          <w:b/>
        </w:rPr>
        <w:t>）次の資料がセンターに届いています。ご希望の方には貸し出しますのでご連絡ください。</w:t>
      </w:r>
    </w:p>
    <w:p w:rsidR="00FF068A" w:rsidRPr="00EA68BC" w:rsidRDefault="00FF068A" w:rsidP="00FF068A">
      <w:pPr>
        <w:widowControl/>
        <w:jc w:val="left"/>
        <w:rPr>
          <w:rFonts w:asciiTheme="majorEastAsia" w:eastAsiaTheme="majorEastAsia" w:hAnsiTheme="majorEastAsia"/>
          <w:b/>
        </w:rPr>
      </w:pPr>
      <w:r w:rsidRPr="00EA68BC">
        <w:rPr>
          <w:rFonts w:asciiTheme="majorEastAsia" w:eastAsiaTheme="majorEastAsia" w:hAnsiTheme="majorEastAsia" w:hint="eastAsia"/>
          <w:b/>
        </w:rPr>
        <w:t xml:space="preserve">　貸出係　０９８５－３５－５１１６　担当　</w:t>
      </w:r>
      <w:r w:rsidR="00D66A11" w:rsidRPr="00EA68BC">
        <w:rPr>
          <w:rFonts w:asciiTheme="majorEastAsia" w:eastAsiaTheme="majorEastAsia" w:hAnsiTheme="majorEastAsia" w:hint="eastAsia"/>
          <w:b/>
        </w:rPr>
        <w:t>西村・大賀</w:t>
      </w:r>
    </w:p>
    <w:p w:rsidR="00723B2A" w:rsidRPr="00EA68BC" w:rsidRDefault="00C332C5" w:rsidP="00C332C5">
      <w:pPr>
        <w:pStyle w:val="af1"/>
        <w:widowControl/>
        <w:numPr>
          <w:ilvl w:val="0"/>
          <w:numId w:val="37"/>
        </w:numPr>
        <w:ind w:leftChars="0"/>
        <w:jc w:val="left"/>
        <w:rPr>
          <w:rFonts w:asciiTheme="majorEastAsia" w:eastAsiaTheme="majorEastAsia" w:hAnsiTheme="majorEastAsia"/>
          <w:b/>
        </w:rPr>
      </w:pPr>
      <w:r w:rsidRPr="00EA68BC">
        <w:rPr>
          <w:rFonts w:asciiTheme="majorEastAsia" w:eastAsiaTheme="majorEastAsia" w:hAnsiTheme="majorEastAsia" w:hint="eastAsia"/>
          <w:b/>
        </w:rPr>
        <w:t>社会福祉法人　日本盲人福祉委員会作成</w:t>
      </w:r>
    </w:p>
    <w:p w:rsidR="00C332C5" w:rsidRPr="00EA68BC" w:rsidRDefault="00C332C5" w:rsidP="00FF068A">
      <w:pPr>
        <w:widowControl/>
        <w:jc w:val="left"/>
        <w:rPr>
          <w:rFonts w:asciiTheme="majorEastAsia" w:eastAsiaTheme="majorEastAsia" w:hAnsiTheme="majorEastAsia"/>
          <w:b/>
        </w:rPr>
      </w:pPr>
      <w:r w:rsidRPr="00EA68BC">
        <w:rPr>
          <w:rFonts w:asciiTheme="majorEastAsia" w:eastAsiaTheme="majorEastAsia" w:hAnsiTheme="majorEastAsia"/>
          <w:b/>
        </w:rPr>
        <w:t>「視覚障害者の就労に関する実態調査報告書」（点字全３巻）が寄贈されました。ご利用ください。</w:t>
      </w:r>
    </w:p>
    <w:p w:rsidR="002913D0" w:rsidRPr="00EA68BC" w:rsidRDefault="002913D0" w:rsidP="002913D0">
      <w:pPr>
        <w:pStyle w:val="af1"/>
        <w:widowControl/>
        <w:numPr>
          <w:ilvl w:val="0"/>
          <w:numId w:val="37"/>
        </w:numPr>
        <w:ind w:leftChars="0"/>
        <w:jc w:val="left"/>
        <w:rPr>
          <w:rFonts w:asciiTheme="majorEastAsia" w:eastAsiaTheme="majorEastAsia" w:hAnsiTheme="majorEastAsia"/>
          <w:b/>
        </w:rPr>
      </w:pPr>
      <w:r w:rsidRPr="00EA68BC">
        <w:rPr>
          <w:rFonts w:asciiTheme="majorEastAsia" w:eastAsiaTheme="majorEastAsia" w:hAnsiTheme="majorEastAsia" w:hint="eastAsia"/>
          <w:b/>
        </w:rPr>
        <w:t>２０２１年度「NHK放送番組時刻表」点字版・音声版が届きました。貸出ますのでご利用ください。なお音声の情報はNHKのホームページでも自由にダウンロードできます。</w:t>
      </w:r>
    </w:p>
    <w:p w:rsidR="002913D0" w:rsidRPr="00EA68BC" w:rsidRDefault="00407DBC" w:rsidP="002913D0">
      <w:pPr>
        <w:pStyle w:val="af1"/>
        <w:widowControl/>
        <w:ind w:leftChars="0" w:left="360"/>
        <w:jc w:val="left"/>
        <w:rPr>
          <w:rFonts w:asciiTheme="majorEastAsia" w:eastAsiaTheme="majorEastAsia" w:hAnsiTheme="majorEastAsia"/>
          <w:b/>
        </w:rPr>
      </w:pPr>
      <w:hyperlink r:id="rId9" w:history="1">
        <w:r w:rsidR="002913D0" w:rsidRPr="00EA68BC">
          <w:rPr>
            <w:rStyle w:val="a7"/>
            <w:rFonts w:asciiTheme="majorEastAsia" w:eastAsiaTheme="majorEastAsia" w:hAnsiTheme="majorEastAsia"/>
            <w:b/>
          </w:rPr>
          <w:t>http://www.nhk.or.jp/pr/daisy/</w:t>
        </w:r>
      </w:hyperlink>
    </w:p>
    <w:p w:rsidR="00413B43" w:rsidRPr="004F0854" w:rsidRDefault="002913D0" w:rsidP="004F0854">
      <w:pPr>
        <w:pStyle w:val="af1"/>
        <w:widowControl/>
        <w:ind w:leftChars="0" w:left="360"/>
        <w:jc w:val="left"/>
        <w:rPr>
          <w:rFonts w:asciiTheme="majorEastAsia" w:eastAsiaTheme="majorEastAsia" w:hAnsiTheme="majorEastAsia"/>
          <w:b/>
        </w:rPr>
      </w:pPr>
      <w:r w:rsidRPr="00EA68BC">
        <w:rPr>
          <w:rFonts w:asciiTheme="majorEastAsia" w:eastAsiaTheme="majorEastAsia" w:hAnsiTheme="majorEastAsia"/>
          <w:b/>
        </w:rPr>
        <w:t>このほかナビダイヤル　０５７０</w:t>
      </w:r>
      <w:r w:rsidRPr="00EA68BC">
        <w:rPr>
          <w:rFonts w:asciiTheme="majorEastAsia" w:eastAsiaTheme="majorEastAsia" w:hAnsiTheme="majorEastAsia" w:hint="eastAsia"/>
          <w:b/>
        </w:rPr>
        <w:t>―</w:t>
      </w:r>
      <w:r w:rsidRPr="00EA68BC">
        <w:rPr>
          <w:rFonts w:asciiTheme="majorEastAsia" w:eastAsiaTheme="majorEastAsia" w:hAnsiTheme="majorEastAsia"/>
          <w:b/>
        </w:rPr>
        <w:t>０６６</w:t>
      </w:r>
      <w:r w:rsidRPr="00EA68BC">
        <w:rPr>
          <w:rFonts w:asciiTheme="majorEastAsia" w:eastAsiaTheme="majorEastAsia" w:hAnsiTheme="majorEastAsia" w:hint="eastAsia"/>
          <w:b/>
        </w:rPr>
        <w:t>―</w:t>
      </w:r>
      <w:r w:rsidRPr="00EA68BC">
        <w:rPr>
          <w:rFonts w:asciiTheme="majorEastAsia" w:eastAsiaTheme="majorEastAsia" w:hAnsiTheme="majorEastAsia"/>
          <w:b/>
        </w:rPr>
        <w:t>０６６（午前９時から午後８時まで。）もありますが、通話料がかかります。</w:t>
      </w:r>
    </w:p>
    <w:p w:rsidR="00EC4E7F" w:rsidRPr="00EA68BC" w:rsidRDefault="00EC4E7F" w:rsidP="00EC4E7F">
      <w:pPr>
        <w:widowControl/>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（３）プレクストークPTR3（機能限定品）をご利用のお客様へお知らせ</w:t>
      </w:r>
      <w:r w:rsidRPr="00EA68BC">
        <w:rPr>
          <w:rFonts w:asciiTheme="majorEastAsia" w:eastAsiaTheme="majorEastAsia" w:hAnsiTheme="majorEastAsia"/>
          <w:b/>
          <w:color w:val="auto"/>
        </w:rPr>
        <w:t>（</w:t>
      </w:r>
      <w:r w:rsidRPr="00EA68BC">
        <w:rPr>
          <w:rFonts w:asciiTheme="majorEastAsia" w:eastAsiaTheme="majorEastAsia" w:hAnsiTheme="majorEastAsia" w:hint="eastAsia"/>
          <w:b/>
          <w:color w:val="auto"/>
        </w:rPr>
        <w:t>シナノケンシホームページより</w:t>
      </w:r>
      <w:r w:rsidR="005E7C2D" w:rsidRPr="00EA68BC">
        <w:rPr>
          <w:rFonts w:asciiTheme="majorEastAsia" w:eastAsiaTheme="majorEastAsia" w:hAnsiTheme="majorEastAsia" w:hint="eastAsia"/>
          <w:b/>
          <w:color w:val="auto"/>
        </w:rPr>
        <w:t>抜粋</w:t>
      </w:r>
      <w:r w:rsidRPr="00EA68BC">
        <w:rPr>
          <w:rFonts w:asciiTheme="majorEastAsia" w:eastAsiaTheme="majorEastAsia" w:hAnsiTheme="majorEastAsia" w:hint="eastAsia"/>
          <w:b/>
          <w:color w:val="auto"/>
        </w:rPr>
        <w:t>）</w:t>
      </w:r>
    </w:p>
    <w:p w:rsidR="00EC4E7F" w:rsidRPr="00EA68BC" w:rsidRDefault="00EC4E7F" w:rsidP="00EC4E7F">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無線ネットワーク通信を搭載していない「機能限定品」の無償アップデートの受付が</w:t>
      </w:r>
      <w:r w:rsidR="005E7C2D" w:rsidRPr="00EA68BC">
        <w:rPr>
          <w:rFonts w:asciiTheme="majorEastAsia" w:eastAsiaTheme="majorEastAsia" w:hAnsiTheme="majorEastAsia" w:hint="eastAsia"/>
          <w:b/>
          <w:color w:val="auto"/>
        </w:rPr>
        <w:t>２０２２</w:t>
      </w:r>
      <w:r w:rsidRPr="00EA68BC">
        <w:rPr>
          <w:rFonts w:asciiTheme="majorEastAsia" w:eastAsiaTheme="majorEastAsia" w:hAnsiTheme="majorEastAsia" w:hint="eastAsia"/>
          <w:b/>
          <w:color w:val="auto"/>
        </w:rPr>
        <w:t>年</w:t>
      </w:r>
      <w:r w:rsidR="005E7C2D" w:rsidRPr="00EA68BC">
        <w:rPr>
          <w:rFonts w:asciiTheme="majorEastAsia" w:eastAsiaTheme="majorEastAsia" w:hAnsiTheme="majorEastAsia" w:hint="eastAsia"/>
          <w:b/>
          <w:color w:val="auto"/>
        </w:rPr>
        <w:t>１</w:t>
      </w:r>
      <w:r w:rsidRPr="00EA68BC">
        <w:rPr>
          <w:rFonts w:asciiTheme="majorEastAsia" w:eastAsiaTheme="majorEastAsia" w:hAnsiTheme="majorEastAsia" w:hint="eastAsia"/>
          <w:b/>
          <w:color w:val="auto"/>
        </w:rPr>
        <w:t>月</w:t>
      </w:r>
      <w:r w:rsidR="005E7C2D" w:rsidRPr="00EA68BC">
        <w:rPr>
          <w:rFonts w:asciiTheme="majorEastAsia" w:eastAsiaTheme="majorEastAsia" w:hAnsiTheme="majorEastAsia" w:hint="eastAsia"/>
          <w:b/>
          <w:color w:val="auto"/>
        </w:rPr>
        <w:t>３１</w:t>
      </w:r>
      <w:r w:rsidRPr="00EA68BC">
        <w:rPr>
          <w:rFonts w:asciiTheme="majorEastAsia" w:eastAsiaTheme="majorEastAsia" w:hAnsiTheme="majorEastAsia" w:hint="eastAsia"/>
          <w:b/>
          <w:color w:val="auto"/>
        </w:rPr>
        <w:t>日で終了しま</w:t>
      </w:r>
      <w:r w:rsidRPr="00EA68BC">
        <w:rPr>
          <w:rFonts w:asciiTheme="majorEastAsia" w:eastAsiaTheme="majorEastAsia" w:hAnsiTheme="majorEastAsia" w:hint="eastAsia"/>
          <w:b/>
          <w:color w:val="auto"/>
        </w:rPr>
        <w:lastRenderedPageBreak/>
        <w:t>す。「機能限定品」とは、発売当初の</w:t>
      </w:r>
      <w:r w:rsidR="005E7C2D" w:rsidRPr="00EA68BC">
        <w:rPr>
          <w:rFonts w:asciiTheme="majorEastAsia" w:eastAsiaTheme="majorEastAsia" w:hAnsiTheme="majorEastAsia" w:hint="eastAsia"/>
          <w:b/>
          <w:color w:val="auto"/>
        </w:rPr>
        <w:t>２０１８</w:t>
      </w:r>
      <w:r w:rsidRPr="00EA68BC">
        <w:rPr>
          <w:rFonts w:asciiTheme="majorEastAsia" w:eastAsiaTheme="majorEastAsia" w:hAnsiTheme="majorEastAsia" w:hint="eastAsia"/>
          <w:b/>
          <w:color w:val="auto"/>
        </w:rPr>
        <w:t>年</w:t>
      </w:r>
      <w:r w:rsidR="005E7C2D" w:rsidRPr="00EA68BC">
        <w:rPr>
          <w:rFonts w:asciiTheme="majorEastAsia" w:eastAsiaTheme="majorEastAsia" w:hAnsiTheme="majorEastAsia" w:hint="eastAsia"/>
          <w:b/>
          <w:color w:val="auto"/>
        </w:rPr>
        <w:t>１</w:t>
      </w:r>
      <w:r w:rsidRPr="00EA68BC">
        <w:rPr>
          <w:rFonts w:asciiTheme="majorEastAsia" w:eastAsiaTheme="majorEastAsia" w:hAnsiTheme="majorEastAsia" w:hint="eastAsia"/>
          <w:b/>
          <w:color w:val="auto"/>
        </w:rPr>
        <w:t>月から</w:t>
      </w:r>
      <w:r w:rsidR="005E7C2D" w:rsidRPr="00EA68BC">
        <w:rPr>
          <w:rFonts w:asciiTheme="majorEastAsia" w:eastAsiaTheme="majorEastAsia" w:hAnsiTheme="majorEastAsia" w:hint="eastAsia"/>
          <w:b/>
          <w:color w:val="auto"/>
        </w:rPr>
        <w:t>４</w:t>
      </w:r>
      <w:r w:rsidRPr="00EA68BC">
        <w:rPr>
          <w:rFonts w:asciiTheme="majorEastAsia" w:eastAsiaTheme="majorEastAsia" w:hAnsiTheme="majorEastAsia" w:hint="eastAsia"/>
          <w:b/>
          <w:color w:val="auto"/>
        </w:rPr>
        <w:t>月までに、無線ネットワーク通信を搭載していない状態で販売されたプレクストークPTR3のことです。無償アップデートには費用がかかりませんし、サピエをご利用する際の利便性向上にもなりますので、完了されていないお客様におかれましては、是非、受付終了日までにお申込ください。</w:t>
      </w:r>
      <w:r w:rsidRPr="00EA68BC">
        <w:rPr>
          <w:rFonts w:asciiTheme="majorEastAsia" w:eastAsiaTheme="majorEastAsia" w:hAnsiTheme="majorEastAsia"/>
          <w:b/>
          <w:color w:val="auto"/>
        </w:rPr>
        <w:t xml:space="preserve">　</w:t>
      </w:r>
    </w:p>
    <w:p w:rsidR="00EC4E7F" w:rsidRPr="00EA68BC" w:rsidRDefault="00EC4E7F" w:rsidP="00EC4E7F">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シリアル番号が「S/N 514460005202」より前の製品です。</w:t>
      </w:r>
      <w:r w:rsidRPr="00EA68BC">
        <w:rPr>
          <w:rFonts w:asciiTheme="majorEastAsia" w:eastAsiaTheme="majorEastAsia" w:hAnsiTheme="majorEastAsia" w:hint="eastAsia"/>
          <w:b/>
          <w:color w:val="auto"/>
        </w:rPr>
        <w:br/>
        <w:t>シリアル番号の確認は、操作面の</w:t>
      </w:r>
      <w:r w:rsidR="005E7C2D" w:rsidRPr="00EA68BC">
        <w:rPr>
          <w:rFonts w:asciiTheme="majorEastAsia" w:eastAsiaTheme="majorEastAsia" w:hAnsiTheme="majorEastAsia" w:hint="eastAsia"/>
          <w:b/>
          <w:color w:val="auto"/>
        </w:rPr>
        <w:t>５</w:t>
      </w:r>
      <w:r w:rsidRPr="00EA68BC">
        <w:rPr>
          <w:rFonts w:asciiTheme="majorEastAsia" w:eastAsiaTheme="majorEastAsia" w:hAnsiTheme="majorEastAsia" w:hint="eastAsia"/>
          <w:b/>
          <w:color w:val="auto"/>
        </w:rPr>
        <w:t>キーを押し、音声ガイドで確認することが出来ます。</w:t>
      </w:r>
      <w:r w:rsidRPr="00EA68BC">
        <w:rPr>
          <w:rFonts w:asciiTheme="majorEastAsia" w:eastAsiaTheme="majorEastAsia" w:hAnsiTheme="majorEastAsia"/>
          <w:b/>
          <w:color w:val="auto"/>
        </w:rPr>
        <w:t>２０１８</w:t>
      </w:r>
      <w:r w:rsidRPr="00EA68BC">
        <w:rPr>
          <w:rFonts w:asciiTheme="majorEastAsia" w:eastAsiaTheme="majorEastAsia" w:hAnsiTheme="majorEastAsia" w:hint="eastAsia"/>
          <w:b/>
          <w:color w:val="auto"/>
        </w:rPr>
        <w:t>年６月以降にご購入のお客様はすでに搭載済のため対象外です。</w:t>
      </w:r>
    </w:p>
    <w:p w:rsidR="00EC4E7F" w:rsidRPr="00EA68BC" w:rsidRDefault="00EC4E7F" w:rsidP="00EC4E7F">
      <w:pPr>
        <w:widowControl/>
        <w:ind w:firstLineChars="100" w:firstLine="315"/>
        <w:jc w:val="left"/>
        <w:rPr>
          <w:rFonts w:asciiTheme="majorEastAsia" w:eastAsiaTheme="majorEastAsia" w:hAnsiTheme="majorEastAsia"/>
          <w:b/>
          <w:bCs/>
          <w:color w:val="auto"/>
        </w:rPr>
      </w:pPr>
      <w:r w:rsidRPr="00EA68BC">
        <w:rPr>
          <w:rFonts w:asciiTheme="majorEastAsia" w:eastAsiaTheme="majorEastAsia" w:hAnsiTheme="majorEastAsia" w:hint="eastAsia"/>
          <w:b/>
          <w:bCs/>
          <w:color w:val="auto"/>
        </w:rPr>
        <w:t>申込方法</w:t>
      </w:r>
    </w:p>
    <w:p w:rsidR="00EC4E7F" w:rsidRPr="00EA68BC" w:rsidRDefault="00EC4E7F" w:rsidP="00EC4E7F">
      <w:pPr>
        <w:widowControl/>
        <w:numPr>
          <w:ilvl w:val="0"/>
          <w:numId w:val="39"/>
        </w:numPr>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プレクストークお問い合わせ窓口</w:t>
      </w:r>
    </w:p>
    <w:p w:rsidR="00EC4E7F" w:rsidRPr="00EA68BC" w:rsidRDefault="00EC4E7F" w:rsidP="00EC4E7F">
      <w:pPr>
        <w:widowControl/>
        <w:ind w:left="720"/>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電話番号：</w:t>
      </w:r>
      <w:r w:rsidR="005E7C2D" w:rsidRPr="00EA68BC">
        <w:rPr>
          <w:rFonts w:asciiTheme="majorEastAsia" w:eastAsiaTheme="majorEastAsia" w:hAnsiTheme="majorEastAsia" w:hint="eastAsia"/>
          <w:b/>
          <w:color w:val="auto"/>
        </w:rPr>
        <w:t>０５０－５８０４－１１７７</w:t>
      </w:r>
      <w:r w:rsidRPr="00EA68BC">
        <w:rPr>
          <w:rFonts w:asciiTheme="majorEastAsia" w:eastAsiaTheme="majorEastAsia" w:hAnsiTheme="majorEastAsia" w:hint="eastAsia"/>
          <w:b/>
          <w:color w:val="auto"/>
        </w:rPr>
        <w:t>にて申込</w:t>
      </w:r>
    </w:p>
    <w:p w:rsidR="00EC4E7F" w:rsidRPr="00EA68BC" w:rsidRDefault="00EC4E7F" w:rsidP="00EC4E7F">
      <w:pPr>
        <w:widowControl/>
        <w:ind w:left="720"/>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受付時間：月曜日から土曜日の</w:t>
      </w:r>
      <w:r w:rsidR="005E7C2D" w:rsidRPr="00EA68BC">
        <w:rPr>
          <w:rFonts w:asciiTheme="majorEastAsia" w:eastAsiaTheme="majorEastAsia" w:hAnsiTheme="majorEastAsia" w:hint="eastAsia"/>
          <w:b/>
          <w:color w:val="auto"/>
        </w:rPr>
        <w:t>９：３０</w:t>
      </w:r>
      <w:r w:rsidRPr="00EA68BC">
        <w:rPr>
          <w:rFonts w:asciiTheme="majorEastAsia" w:eastAsiaTheme="majorEastAsia" w:hAnsiTheme="majorEastAsia" w:hint="eastAsia"/>
          <w:b/>
          <w:color w:val="auto"/>
        </w:rPr>
        <w:t>～</w:t>
      </w:r>
      <w:r w:rsidR="005E7C2D" w:rsidRPr="00EA68BC">
        <w:rPr>
          <w:rFonts w:asciiTheme="majorEastAsia" w:eastAsiaTheme="majorEastAsia" w:hAnsiTheme="majorEastAsia" w:hint="eastAsia"/>
          <w:b/>
          <w:color w:val="auto"/>
        </w:rPr>
        <w:t>１７：００</w:t>
      </w:r>
    </w:p>
    <w:p w:rsidR="00EC4E7F" w:rsidRPr="00EA68BC" w:rsidRDefault="00EC4E7F" w:rsidP="00EC4E7F">
      <w:pPr>
        <w:widowControl/>
        <w:ind w:firstLineChars="100" w:firstLine="315"/>
        <w:jc w:val="left"/>
        <w:rPr>
          <w:rFonts w:asciiTheme="majorEastAsia" w:eastAsiaTheme="majorEastAsia" w:hAnsiTheme="majorEastAsia"/>
          <w:b/>
          <w:bCs/>
          <w:color w:val="auto"/>
        </w:rPr>
      </w:pPr>
      <w:r w:rsidRPr="00EA68BC">
        <w:rPr>
          <w:rFonts w:asciiTheme="majorEastAsia" w:eastAsiaTheme="majorEastAsia" w:hAnsiTheme="majorEastAsia" w:hint="eastAsia"/>
          <w:b/>
          <w:bCs/>
          <w:color w:val="auto"/>
        </w:rPr>
        <w:t xml:space="preserve"> 費用は</w:t>
      </w:r>
      <w:r w:rsidRPr="00EA68BC">
        <w:rPr>
          <w:rFonts w:asciiTheme="majorEastAsia" w:eastAsiaTheme="majorEastAsia" w:hAnsiTheme="majorEastAsia" w:hint="eastAsia"/>
          <w:b/>
          <w:color w:val="auto"/>
        </w:rPr>
        <w:t>送料も含め、お客様の費用負担はございません。</w:t>
      </w:r>
    </w:p>
    <w:p w:rsidR="00413B43" w:rsidRPr="00EA68BC" w:rsidRDefault="00EC4E7F" w:rsidP="005E7C2D">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b/>
          <w:color w:val="auto"/>
        </w:rPr>
        <w:t>該当するかもしれないという方はお問合せください。</w:t>
      </w:r>
    </w:p>
    <w:p w:rsidR="00C04E2E" w:rsidRPr="00EA68BC" w:rsidRDefault="00C04E2E" w:rsidP="00B23262">
      <w:pPr>
        <w:widowControl/>
        <w:jc w:val="left"/>
        <w:rPr>
          <w:rFonts w:asciiTheme="majorEastAsia" w:eastAsiaTheme="majorEastAsia" w:hAnsiTheme="majorEastAsia"/>
          <w:b/>
          <w:color w:val="auto"/>
        </w:rPr>
      </w:pPr>
    </w:p>
    <w:p w:rsidR="00C04E2E" w:rsidRPr="00EA68BC" w:rsidRDefault="00C04E2E" w:rsidP="00C04E2E">
      <w:pPr>
        <w:widowControl/>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（４）購買部からのお知らせ</w:t>
      </w:r>
    </w:p>
    <w:p w:rsidR="002E2537" w:rsidRPr="00EA68BC" w:rsidRDefault="002E2537" w:rsidP="002E2537">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【新商品】</w:t>
      </w:r>
      <w:r w:rsidRPr="00EA68BC">
        <w:rPr>
          <w:rFonts w:asciiTheme="majorEastAsia" w:eastAsiaTheme="majorEastAsia" w:hAnsiTheme="majorEastAsia"/>
          <w:b/>
          <w:color w:val="auto"/>
        </w:rPr>
        <w:tab/>
      </w:r>
    </w:p>
    <w:p w:rsidR="002E2537" w:rsidRPr="00EA68BC" w:rsidRDefault="002E2537" w:rsidP="002E2537">
      <w:pPr>
        <w:widowControl/>
        <w:numPr>
          <w:ilvl w:val="0"/>
          <w:numId w:val="47"/>
        </w:numPr>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オーカム マイアイ２　　￥４９８，０００</w:t>
      </w:r>
    </w:p>
    <w:p w:rsidR="002E2537" w:rsidRPr="00EA68BC" w:rsidRDefault="002E2537" w:rsidP="002E2537">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AI搭載視覚支援ウェアラブルデバイスで、メガネに取り付けて使用します。印刷物や書籍、PC画面など読みたい文字を指で指すことで、先端のカメラが文字情報を読み取り、音声で読み上げます。その他、人物の顔認識、日時の読み上げ、色の認識も可能です。</w:t>
      </w:r>
    </w:p>
    <w:p w:rsidR="002E2537" w:rsidRPr="00EA68BC" w:rsidRDefault="002E2537" w:rsidP="002E2537">
      <w:pPr>
        <w:widowControl/>
        <w:jc w:val="left"/>
        <w:rPr>
          <w:rFonts w:asciiTheme="majorEastAsia" w:eastAsiaTheme="majorEastAsia" w:hAnsiTheme="majorEastAsia"/>
          <w:b/>
          <w:color w:val="auto"/>
        </w:rPr>
      </w:pPr>
    </w:p>
    <w:p w:rsidR="002E2537" w:rsidRPr="00EA68BC" w:rsidRDefault="002E2537" w:rsidP="002E2537">
      <w:pPr>
        <w:widowControl/>
        <w:numPr>
          <w:ilvl w:val="0"/>
          <w:numId w:val="47"/>
        </w:numPr>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lastRenderedPageBreak/>
        <w:t>オーカム マイリーダー２　　￥２４８，０００</w:t>
      </w:r>
    </w:p>
    <w:p w:rsidR="002E2537" w:rsidRPr="00EA68BC" w:rsidRDefault="002E2537" w:rsidP="002E2537">
      <w:pPr>
        <w:widowControl/>
        <w:ind w:firstLineChars="100" w:firstLine="315"/>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AI搭載視覚支援ウェアラブルデバイスで、メガネに取り付けて使用します。印刷物や書籍、PC画面など読みたい文字を指で指すことで、先端のカメラが文字情報を読み取り、音声で読み上げます。</w:t>
      </w:r>
    </w:p>
    <w:p w:rsidR="002E2537" w:rsidRPr="00EA68BC" w:rsidRDefault="002E2537" w:rsidP="002E2537">
      <w:pPr>
        <w:widowControl/>
        <w:jc w:val="left"/>
        <w:rPr>
          <w:rFonts w:asciiTheme="majorEastAsia" w:eastAsiaTheme="majorEastAsia" w:hAnsiTheme="majorEastAsia"/>
          <w:b/>
          <w:color w:val="auto"/>
        </w:rPr>
      </w:pPr>
    </w:p>
    <w:p w:rsidR="002E2537" w:rsidRPr="00EA68BC" w:rsidRDefault="00481C5C" w:rsidP="002E2537">
      <w:pPr>
        <w:widowControl/>
        <w:numPr>
          <w:ilvl w:val="0"/>
          <w:numId w:val="47"/>
        </w:numPr>
        <w:jc w:val="left"/>
        <w:rPr>
          <w:rFonts w:asciiTheme="majorEastAsia" w:eastAsiaTheme="majorEastAsia" w:hAnsiTheme="majorEastAsia"/>
          <w:b/>
          <w:color w:val="auto"/>
        </w:rPr>
      </w:pPr>
      <w:r>
        <w:rPr>
          <w:rFonts w:asciiTheme="majorEastAsia" w:eastAsiaTheme="majorEastAsia" w:hAnsiTheme="majorEastAsia" w:hint="eastAsia"/>
          <w:b/>
          <w:color w:val="auto"/>
        </w:rPr>
        <w:t>アイリスオーヤマ</w:t>
      </w:r>
      <w:r w:rsidR="002E2537" w:rsidRPr="00EA68BC">
        <w:rPr>
          <w:rFonts w:asciiTheme="majorEastAsia" w:eastAsiaTheme="majorEastAsia" w:hAnsiTheme="majorEastAsia" w:hint="eastAsia"/>
          <w:b/>
          <w:color w:val="auto"/>
        </w:rPr>
        <w:t>２口IHコンロ（スタンド・音声ガイダンス付）ホワイト IHK-W12SV-W　　￥２４，２００</w:t>
      </w:r>
    </w:p>
    <w:p w:rsidR="002E2537" w:rsidRPr="00EA68BC" w:rsidRDefault="002E2537" w:rsidP="002E2537">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 xml:space="preserve">　</w:t>
      </w:r>
      <w:r w:rsidRPr="00EA68BC">
        <w:rPr>
          <w:rFonts w:asciiTheme="majorEastAsia" w:eastAsiaTheme="majorEastAsia" w:hAnsiTheme="majorEastAsia" w:hint="eastAsia"/>
          <w:b/>
          <w:color w:val="auto"/>
        </w:rPr>
        <w:t>初めての方やご年配の方でも安心して使える音声ガイド付きです。時間や温度がひと目で分かる、シンプルな操作パネルで工事不要の簡単取り付け、2口IHコンロです。火を使わないので、安心して料理を楽しめます。キッチン周りが暑くならないので、夏場も快適に料理できます。</w:t>
      </w:r>
    </w:p>
    <w:p w:rsidR="002E2537" w:rsidRPr="00EA68BC" w:rsidRDefault="002E2537" w:rsidP="002E2537">
      <w:pPr>
        <w:widowControl/>
        <w:jc w:val="left"/>
        <w:rPr>
          <w:rFonts w:asciiTheme="majorEastAsia" w:eastAsiaTheme="majorEastAsia" w:hAnsiTheme="majorEastAsia"/>
          <w:b/>
          <w:color w:val="auto"/>
        </w:rPr>
      </w:pPr>
      <w:r w:rsidRPr="00EA68BC">
        <w:rPr>
          <w:rFonts w:asciiTheme="majorEastAsia" w:eastAsiaTheme="majorEastAsia" w:hAnsiTheme="majorEastAsia"/>
          <w:b/>
          <w:color w:val="auto"/>
        </w:rPr>
        <w:t>問合せ先　　株式会社アイフレンズ　TEL(06)6462-1594 FAX(06)6460-1919　メール</w:t>
      </w:r>
      <w:hyperlink r:id="rId10" w:history="1">
        <w:r w:rsidRPr="00EA68BC">
          <w:rPr>
            <w:rStyle w:val="a7"/>
            <w:rFonts w:asciiTheme="majorEastAsia" w:eastAsiaTheme="majorEastAsia" w:hAnsiTheme="majorEastAsia"/>
            <w:b/>
          </w:rPr>
          <w:t>info@eyefriends.jp</w:t>
        </w:r>
      </w:hyperlink>
    </w:p>
    <w:p w:rsidR="002E2537" w:rsidRPr="00EA68BC" w:rsidRDefault="002E2537" w:rsidP="002E2537">
      <w:pPr>
        <w:widowControl/>
        <w:jc w:val="left"/>
        <w:rPr>
          <w:rFonts w:asciiTheme="majorEastAsia" w:eastAsiaTheme="majorEastAsia" w:hAnsiTheme="majorEastAsia"/>
          <w:b/>
          <w:color w:val="auto"/>
        </w:rPr>
      </w:pPr>
    </w:p>
    <w:p w:rsidR="002E2537" w:rsidRPr="00EA68BC" w:rsidRDefault="002E2537" w:rsidP="002E2537">
      <w:pPr>
        <w:widowControl/>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購買関係のお問い合わせは城後までお願いします。</w:t>
      </w:r>
    </w:p>
    <w:p w:rsidR="002E2537" w:rsidRPr="00EA68BC" w:rsidRDefault="002E2537" w:rsidP="005709BE">
      <w:pPr>
        <w:widowControl/>
        <w:jc w:val="left"/>
        <w:rPr>
          <w:rFonts w:asciiTheme="majorEastAsia" w:eastAsiaTheme="majorEastAsia" w:hAnsiTheme="majorEastAsia"/>
          <w:b/>
          <w:color w:val="auto"/>
        </w:rPr>
      </w:pPr>
    </w:p>
    <w:p w:rsidR="005709BE" w:rsidRPr="00EA68BC" w:rsidRDefault="005709BE" w:rsidP="005709BE">
      <w:pPr>
        <w:widowControl/>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７．休館日のお知らせ</w:t>
      </w:r>
    </w:p>
    <w:p w:rsidR="005709BE" w:rsidRPr="00EA68BC" w:rsidRDefault="005709BE" w:rsidP="005709BE">
      <w:pPr>
        <w:widowControl/>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８月・９月の休館日は、次のとおりです。</w:t>
      </w:r>
    </w:p>
    <w:p w:rsidR="005709BE" w:rsidRPr="00EA68BC" w:rsidRDefault="005709BE" w:rsidP="005709BE">
      <w:pPr>
        <w:widowControl/>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８月　毎週水曜日　４日・１１日・１８日・２５日、</w:t>
      </w:r>
    </w:p>
    <w:p w:rsidR="005709BE" w:rsidRPr="00EA68BC" w:rsidRDefault="005709BE" w:rsidP="005709BE">
      <w:pPr>
        <w:widowControl/>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８日（日、山の日）、９日（月、振替休日）</w:t>
      </w:r>
    </w:p>
    <w:p w:rsidR="005709BE" w:rsidRPr="00EA68BC" w:rsidRDefault="005709BE" w:rsidP="005709BE">
      <w:pPr>
        <w:widowControl/>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９月　毎週水曜日　１日・８日・１５日・２２日・２９</w:t>
      </w:r>
    </w:p>
    <w:p w:rsidR="005709BE" w:rsidRPr="00EA68BC" w:rsidRDefault="005709BE" w:rsidP="005709BE">
      <w:pPr>
        <w:widowControl/>
        <w:jc w:val="left"/>
        <w:rPr>
          <w:rFonts w:asciiTheme="majorEastAsia" w:eastAsiaTheme="majorEastAsia" w:hAnsiTheme="majorEastAsia"/>
          <w:b/>
          <w:color w:val="auto"/>
        </w:rPr>
      </w:pPr>
      <w:r w:rsidRPr="00EA68BC">
        <w:rPr>
          <w:rFonts w:asciiTheme="majorEastAsia" w:eastAsiaTheme="majorEastAsia" w:hAnsiTheme="majorEastAsia" w:hint="eastAsia"/>
          <w:b/>
          <w:color w:val="auto"/>
        </w:rPr>
        <w:t>日、２０日（月、敬老の日）、２３日（木、秋分の日）</w:t>
      </w:r>
    </w:p>
    <w:p w:rsidR="00723B2A" w:rsidRPr="00EA68BC" w:rsidRDefault="00723B2A" w:rsidP="00B23262">
      <w:pPr>
        <w:widowControl/>
        <w:jc w:val="left"/>
        <w:rPr>
          <w:rFonts w:asciiTheme="majorEastAsia" w:eastAsiaTheme="majorEastAsia" w:hAnsiTheme="majorEastAsia"/>
          <w:b/>
          <w:color w:val="auto"/>
        </w:rPr>
      </w:pPr>
    </w:p>
    <w:p w:rsidR="004F0854" w:rsidRPr="00EA68BC" w:rsidRDefault="004F0854" w:rsidP="00B23262">
      <w:pPr>
        <w:widowControl/>
        <w:jc w:val="left"/>
        <w:rPr>
          <w:rFonts w:asciiTheme="majorEastAsia" w:eastAsiaTheme="majorEastAsia" w:hAnsiTheme="majorEastAsia"/>
          <w:b/>
          <w:color w:val="auto"/>
        </w:rPr>
      </w:pPr>
    </w:p>
    <w:p w:rsidR="00EA68BC" w:rsidRPr="00EA68BC" w:rsidRDefault="00EA68BC" w:rsidP="00EA68BC">
      <w:pPr>
        <w:widowControl/>
        <w:jc w:val="left"/>
        <w:rPr>
          <w:rFonts w:asciiTheme="majorEastAsia" w:eastAsiaTheme="majorEastAsia" w:hAnsiTheme="majorEastAsia"/>
          <w:b/>
        </w:rPr>
      </w:pPr>
      <w:r w:rsidRPr="00EA68BC">
        <w:rPr>
          <w:rFonts w:asciiTheme="majorEastAsia" w:eastAsiaTheme="majorEastAsia" w:hAnsiTheme="majorEastAsia" w:hint="eastAsia"/>
          <w:b/>
        </w:rPr>
        <w:lastRenderedPageBreak/>
        <w:t>編集後記　　　　　　　　　　城後恵美</w:t>
      </w:r>
    </w:p>
    <w:p w:rsidR="00EA68BC" w:rsidRPr="00EA68BC" w:rsidRDefault="00EA68BC" w:rsidP="00EA68BC">
      <w:pPr>
        <w:widowControl/>
        <w:jc w:val="left"/>
        <w:rPr>
          <w:rFonts w:asciiTheme="majorEastAsia" w:eastAsiaTheme="majorEastAsia" w:hAnsiTheme="majorEastAsia"/>
          <w:b/>
        </w:rPr>
      </w:pPr>
      <w:r w:rsidRPr="00EA68BC">
        <w:rPr>
          <w:rFonts w:asciiTheme="majorEastAsia" w:eastAsiaTheme="majorEastAsia" w:hAnsiTheme="majorEastAsia" w:hint="eastAsia"/>
          <w:b/>
        </w:rPr>
        <w:t xml:space="preserve">　毎年楽しみにしているひとつに第一生命のサラリーマン川柳（サラセン）があります。今年1位の作品は「会社へは来るなと上司行けと妻」でした。コロナで自宅でのリモートが増える中での一句だと思います。この句は４０代から６０代以上の１位ですが２０代から３０代の１位は「嫁の呼吸　五感で感じろ！　全集中！！！」よく思いつくなーと感心しながら思わず笑ってしまいます。サラセンの他にも高齢者の日常などをテーマにした「シルバー川柳」もありました。その中の一句に「何をしにここに来たかと考える」・・・えっ、これ私の日常です。</w:t>
      </w:r>
    </w:p>
    <w:p w:rsidR="00EA68BC" w:rsidRPr="00EA68BC" w:rsidRDefault="00EA68BC" w:rsidP="00E472F2">
      <w:pPr>
        <w:rPr>
          <w:rFonts w:asciiTheme="majorEastAsia" w:eastAsiaTheme="majorEastAsia" w:hAnsiTheme="majorEastAsia"/>
          <w:b/>
        </w:rPr>
      </w:pPr>
    </w:p>
    <w:p w:rsidR="00EA68BC" w:rsidRPr="00EA68BC" w:rsidRDefault="00EA68BC" w:rsidP="00E472F2">
      <w:pPr>
        <w:rPr>
          <w:rFonts w:asciiTheme="majorEastAsia" w:eastAsiaTheme="majorEastAsia" w:hAnsiTheme="majorEastAsia"/>
          <w:b/>
          <w:sz w:val="32"/>
          <w:szCs w:val="32"/>
        </w:rPr>
      </w:pPr>
    </w:p>
    <w:p w:rsidR="00EA68BC" w:rsidRPr="00EA68BC" w:rsidRDefault="00EA68BC" w:rsidP="00E472F2">
      <w:pPr>
        <w:rPr>
          <w:rFonts w:asciiTheme="majorEastAsia" w:eastAsiaTheme="majorEastAsia" w:hAnsiTheme="majorEastAsia"/>
          <w:b/>
          <w:sz w:val="32"/>
          <w:szCs w:val="32"/>
        </w:rPr>
      </w:pPr>
    </w:p>
    <w:p w:rsidR="00EA68BC" w:rsidRPr="00EA68BC" w:rsidRDefault="00EA68BC" w:rsidP="00E472F2">
      <w:pPr>
        <w:rPr>
          <w:rFonts w:asciiTheme="majorEastAsia" w:eastAsiaTheme="majorEastAsia" w:hAnsiTheme="majorEastAsia"/>
          <w:b/>
          <w:sz w:val="32"/>
          <w:szCs w:val="32"/>
        </w:rPr>
      </w:pPr>
    </w:p>
    <w:p w:rsidR="00EA68BC" w:rsidRPr="00EA68BC" w:rsidRDefault="00EA68BC" w:rsidP="00E472F2">
      <w:pPr>
        <w:rPr>
          <w:rFonts w:asciiTheme="majorEastAsia" w:eastAsiaTheme="majorEastAsia" w:hAnsiTheme="majorEastAsia"/>
          <w:b/>
          <w:sz w:val="32"/>
          <w:szCs w:val="32"/>
        </w:rPr>
      </w:pPr>
    </w:p>
    <w:p w:rsidR="00EA68BC" w:rsidRPr="00EA68BC" w:rsidRDefault="00EA68BC" w:rsidP="00E472F2">
      <w:pPr>
        <w:rPr>
          <w:rFonts w:asciiTheme="majorEastAsia" w:eastAsiaTheme="majorEastAsia" w:hAnsiTheme="majorEastAsia"/>
          <w:b/>
          <w:sz w:val="32"/>
          <w:szCs w:val="32"/>
        </w:rPr>
      </w:pPr>
    </w:p>
    <w:p w:rsidR="00EA68BC" w:rsidRPr="00EA68BC" w:rsidRDefault="00EA68BC" w:rsidP="00E472F2">
      <w:pPr>
        <w:rPr>
          <w:rFonts w:asciiTheme="majorEastAsia" w:eastAsiaTheme="majorEastAsia" w:hAnsiTheme="majorEastAsia"/>
          <w:b/>
          <w:sz w:val="32"/>
          <w:szCs w:val="32"/>
        </w:rPr>
      </w:pPr>
    </w:p>
    <w:p w:rsidR="00EA68BC" w:rsidRPr="00EA68BC" w:rsidRDefault="00EA68BC" w:rsidP="00E472F2">
      <w:pPr>
        <w:rPr>
          <w:rFonts w:asciiTheme="majorEastAsia" w:eastAsiaTheme="majorEastAsia" w:hAnsiTheme="majorEastAsia"/>
          <w:b/>
          <w:sz w:val="32"/>
          <w:szCs w:val="32"/>
        </w:rPr>
      </w:pPr>
    </w:p>
    <w:p w:rsidR="00EA68BC" w:rsidRDefault="00EA68BC" w:rsidP="00E472F2">
      <w:pPr>
        <w:rPr>
          <w:rFonts w:asciiTheme="majorEastAsia" w:eastAsiaTheme="majorEastAsia" w:hAnsiTheme="majorEastAsia"/>
          <w:b/>
          <w:sz w:val="32"/>
          <w:szCs w:val="32"/>
        </w:rPr>
      </w:pPr>
    </w:p>
    <w:p w:rsidR="00EA68BC" w:rsidRPr="00EA68BC" w:rsidRDefault="00EA68BC" w:rsidP="00E472F2">
      <w:pPr>
        <w:rPr>
          <w:rFonts w:asciiTheme="majorEastAsia" w:eastAsiaTheme="majorEastAsia" w:hAnsiTheme="majorEastAsia"/>
          <w:b/>
          <w:sz w:val="32"/>
          <w:szCs w:val="32"/>
        </w:rPr>
      </w:pPr>
    </w:p>
    <w:p w:rsidR="00EA68BC" w:rsidRDefault="00EA68BC" w:rsidP="00E472F2">
      <w:pPr>
        <w:rPr>
          <w:rFonts w:asciiTheme="majorEastAsia" w:eastAsiaTheme="majorEastAsia" w:hAnsiTheme="majorEastAsia"/>
          <w:b/>
          <w:sz w:val="32"/>
          <w:szCs w:val="32"/>
        </w:rPr>
      </w:pPr>
    </w:p>
    <w:p w:rsidR="001B6FE1" w:rsidRDefault="001B6FE1" w:rsidP="00E472F2">
      <w:pPr>
        <w:rPr>
          <w:rFonts w:asciiTheme="majorEastAsia" w:eastAsiaTheme="majorEastAsia" w:hAnsiTheme="majorEastAsia"/>
          <w:b/>
          <w:sz w:val="32"/>
          <w:szCs w:val="32"/>
        </w:rPr>
      </w:pPr>
    </w:p>
    <w:p w:rsidR="001B6FE1" w:rsidRDefault="001B6FE1" w:rsidP="00E472F2">
      <w:pPr>
        <w:rPr>
          <w:rFonts w:asciiTheme="majorEastAsia" w:eastAsiaTheme="majorEastAsia" w:hAnsiTheme="majorEastAsia"/>
          <w:b/>
          <w:sz w:val="32"/>
          <w:szCs w:val="32"/>
        </w:rPr>
      </w:pPr>
    </w:p>
    <w:p w:rsidR="001B6FE1" w:rsidRDefault="001B6FE1" w:rsidP="00E472F2">
      <w:pPr>
        <w:rPr>
          <w:rFonts w:asciiTheme="majorEastAsia" w:eastAsiaTheme="majorEastAsia" w:hAnsiTheme="majorEastAsia"/>
          <w:b/>
          <w:sz w:val="32"/>
          <w:szCs w:val="32"/>
        </w:rPr>
      </w:pPr>
    </w:p>
    <w:p w:rsidR="00481C5C" w:rsidRPr="00EA68BC" w:rsidRDefault="00481C5C" w:rsidP="00E472F2">
      <w:pPr>
        <w:rPr>
          <w:rFonts w:asciiTheme="majorEastAsia" w:eastAsiaTheme="majorEastAsia" w:hAnsiTheme="majorEastAsia"/>
          <w:b/>
          <w:sz w:val="32"/>
          <w:szCs w:val="32"/>
        </w:rPr>
      </w:pPr>
    </w:p>
    <w:p w:rsidR="00D92BA9" w:rsidRPr="00EA68BC" w:rsidRDefault="00E472F2" w:rsidP="00E472F2">
      <w:pPr>
        <w:rPr>
          <w:rFonts w:asciiTheme="majorEastAsia" w:eastAsiaTheme="majorEastAsia" w:hAnsiTheme="majorEastAsia"/>
          <w:b/>
          <w:sz w:val="32"/>
          <w:szCs w:val="32"/>
        </w:rPr>
      </w:pPr>
      <w:r w:rsidRPr="00EA68BC">
        <w:rPr>
          <w:rFonts w:asciiTheme="majorEastAsia" w:eastAsiaTheme="majorEastAsia" w:hAnsiTheme="majorEastAsia"/>
          <w:b/>
          <w:noProof/>
          <w:szCs w:val="56"/>
        </w:rPr>
        <w:lastRenderedPageBreak/>
        <mc:AlternateContent>
          <mc:Choice Requires="wps">
            <w:drawing>
              <wp:anchor distT="0" distB="0" distL="114300" distR="114300" simplePos="0" relativeHeight="251663360" behindDoc="0" locked="0" layoutInCell="1" allowOverlap="1" wp14:anchorId="621D8E90" wp14:editId="22F3232D">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rgbClr val="4F81BD"/>
                        </a:solidFill>
                        <a:ln w="25400" cap="flat" cmpd="sng" algn="ctr">
                          <a:solidFill>
                            <a:srgbClr val="4F81BD">
                              <a:shade val="50000"/>
                            </a:srgbClr>
                          </a:solidFill>
                          <a:prstDash val="solid"/>
                        </a:ln>
                        <a:effectLst/>
                      </wps:spPr>
                      <wps:txbx>
                        <w:txbxContent>
                          <w:p w:rsidR="00210643" w:rsidRPr="00E472F2" w:rsidRDefault="00210643"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D8E90" id="横巻き 1" o:spid="_x0000_s1027" type="#_x0000_t98" style="position:absolute;left:0;text-align:left;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" fillcolor="#4f81bd" strokecolor="#385d8a" strokeweight="2pt">
                <v:textbox>
                  <w:txbxContent>
                    <w:p w:rsidR="00210643" w:rsidRPr="00E472F2" w:rsidRDefault="00210643"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rsidR="002E1EFC" w:rsidRPr="00EA68BC" w:rsidRDefault="002E1EFC" w:rsidP="001F0EF2">
      <w:pPr>
        <w:rPr>
          <w:rFonts w:asciiTheme="majorEastAsia" w:eastAsiaTheme="majorEastAsia" w:hAnsiTheme="majorEastAsia"/>
          <w:b/>
          <w:sz w:val="36"/>
          <w:szCs w:val="36"/>
        </w:rPr>
      </w:pPr>
    </w:p>
    <w:p w:rsidR="00CF3FC4" w:rsidRDefault="00CF3FC4" w:rsidP="001F0EF2">
      <w:pPr>
        <w:rPr>
          <w:rFonts w:asciiTheme="majorEastAsia" w:eastAsiaTheme="majorEastAsia" w:hAnsiTheme="majorEastAsia"/>
          <w:b/>
          <w:sz w:val="36"/>
          <w:szCs w:val="36"/>
        </w:rPr>
      </w:pPr>
    </w:p>
    <w:p w:rsidR="00EA68BC" w:rsidRPr="00EA68BC" w:rsidRDefault="00EA68BC" w:rsidP="001F0EF2">
      <w:pPr>
        <w:rPr>
          <w:rFonts w:asciiTheme="majorEastAsia" w:eastAsiaTheme="majorEastAsia" w:hAnsiTheme="majorEastAsia"/>
          <w:b/>
          <w:sz w:val="36"/>
          <w:szCs w:val="36"/>
        </w:rPr>
      </w:pPr>
    </w:p>
    <w:p w:rsidR="00531F79" w:rsidRPr="00EA68BC" w:rsidRDefault="00531F79" w:rsidP="00531F79">
      <w:pPr>
        <w:rPr>
          <w:rFonts w:asciiTheme="majorEastAsia" w:eastAsiaTheme="majorEastAsia" w:hAnsiTheme="majorEastAsia"/>
          <w:b/>
          <w:sz w:val="36"/>
          <w:szCs w:val="36"/>
        </w:rPr>
      </w:pPr>
      <w:r w:rsidRPr="00EA68BC">
        <w:rPr>
          <w:rFonts w:asciiTheme="majorEastAsia" w:eastAsiaTheme="majorEastAsia" w:hAnsiTheme="majorEastAsia" w:hint="eastAsia"/>
          <w:b/>
          <w:sz w:val="36"/>
          <w:szCs w:val="36"/>
        </w:rPr>
        <w:t>１．第７４回全国視覚障害者福祉大会行われる</w:t>
      </w:r>
    </w:p>
    <w:p w:rsidR="002842CD" w:rsidRPr="00EA68BC" w:rsidRDefault="004D710F" w:rsidP="00531F79">
      <w:pPr>
        <w:spacing w:line="360" w:lineRule="auto"/>
        <w:jc w:val="left"/>
        <w:rPr>
          <w:rFonts w:asciiTheme="majorEastAsia" w:eastAsiaTheme="majorEastAsia" w:hAnsiTheme="majorEastAsia"/>
          <w:b/>
          <w:sz w:val="36"/>
          <w:szCs w:val="36"/>
        </w:rPr>
      </w:pPr>
      <w:r w:rsidRPr="00EA68BC">
        <w:rPr>
          <w:rFonts w:asciiTheme="majorEastAsia" w:eastAsiaTheme="majorEastAsia" w:hAnsiTheme="majorEastAsia" w:hint="eastAsia"/>
          <w:b/>
          <w:sz w:val="36"/>
          <w:szCs w:val="36"/>
        </w:rPr>
        <w:t>・・・</w:t>
      </w:r>
      <w:r w:rsidR="008E0DE0" w:rsidRPr="00EA68BC">
        <w:rPr>
          <w:rFonts w:asciiTheme="majorEastAsia" w:eastAsiaTheme="majorEastAsia" w:hAnsiTheme="majorEastAsia" w:hint="eastAsia"/>
          <w:b/>
          <w:sz w:val="36"/>
          <w:szCs w:val="36"/>
        </w:rPr>
        <w:t>ｐ</w:t>
      </w:r>
      <w:r w:rsidR="00F11390" w:rsidRPr="00EA68BC">
        <w:rPr>
          <w:rFonts w:asciiTheme="majorEastAsia" w:eastAsiaTheme="majorEastAsia" w:hAnsiTheme="majorEastAsia" w:hint="eastAsia"/>
          <w:b/>
          <w:sz w:val="36"/>
          <w:szCs w:val="36"/>
        </w:rPr>
        <w:t>.</w:t>
      </w:r>
      <w:r w:rsidR="004F0854">
        <w:rPr>
          <w:rFonts w:asciiTheme="majorEastAsia" w:eastAsiaTheme="majorEastAsia" w:hAnsiTheme="majorEastAsia" w:hint="eastAsia"/>
          <w:b/>
          <w:sz w:val="36"/>
          <w:szCs w:val="36"/>
        </w:rPr>
        <w:t>１８</w:t>
      </w:r>
    </w:p>
    <w:p w:rsidR="00452824" w:rsidRPr="00EA68BC" w:rsidRDefault="00531F79" w:rsidP="00531F79">
      <w:pPr>
        <w:spacing w:line="360" w:lineRule="auto"/>
        <w:jc w:val="left"/>
        <w:rPr>
          <w:rFonts w:asciiTheme="majorEastAsia" w:eastAsiaTheme="majorEastAsia" w:hAnsiTheme="majorEastAsia"/>
          <w:b/>
          <w:sz w:val="36"/>
          <w:szCs w:val="36"/>
        </w:rPr>
      </w:pPr>
      <w:r w:rsidRPr="00EA68BC">
        <w:rPr>
          <w:rFonts w:asciiTheme="majorEastAsia" w:eastAsiaTheme="majorEastAsia" w:hAnsiTheme="majorEastAsia" w:hint="eastAsia"/>
          <w:b/>
          <w:bCs/>
          <w:sz w:val="36"/>
          <w:szCs w:val="36"/>
        </w:rPr>
        <w:t>２．視覚障害者の外出を後押しする新技術開発の取組について～新聞記事より～</w:t>
      </w:r>
      <w:r w:rsidR="00452824" w:rsidRPr="00EA68BC">
        <w:rPr>
          <w:rFonts w:asciiTheme="majorEastAsia" w:eastAsiaTheme="majorEastAsia" w:hAnsiTheme="majorEastAsia" w:hint="eastAsia"/>
          <w:b/>
          <w:bCs/>
          <w:sz w:val="36"/>
          <w:szCs w:val="36"/>
        </w:rPr>
        <w:t>・・・ｐ</w:t>
      </w:r>
      <w:r w:rsidR="00CF3FC4" w:rsidRPr="00EA68BC">
        <w:rPr>
          <w:rFonts w:asciiTheme="majorEastAsia" w:eastAsiaTheme="majorEastAsia" w:hAnsiTheme="majorEastAsia" w:hint="eastAsia"/>
          <w:b/>
          <w:bCs/>
          <w:sz w:val="36"/>
          <w:szCs w:val="36"/>
        </w:rPr>
        <w:t>.</w:t>
      </w:r>
      <w:r w:rsidR="004F0854">
        <w:rPr>
          <w:rFonts w:asciiTheme="majorEastAsia" w:eastAsiaTheme="majorEastAsia" w:hAnsiTheme="majorEastAsia" w:hint="eastAsia"/>
          <w:b/>
          <w:bCs/>
          <w:sz w:val="36"/>
          <w:szCs w:val="36"/>
        </w:rPr>
        <w:t>１９</w:t>
      </w:r>
    </w:p>
    <w:p w:rsidR="005C546E" w:rsidRPr="00EA68BC" w:rsidRDefault="00452824" w:rsidP="005C546E">
      <w:pPr>
        <w:spacing w:line="360" w:lineRule="auto"/>
        <w:jc w:val="left"/>
        <w:rPr>
          <w:rFonts w:asciiTheme="majorEastAsia" w:eastAsiaTheme="majorEastAsia" w:hAnsiTheme="majorEastAsia"/>
          <w:b/>
          <w:sz w:val="36"/>
          <w:szCs w:val="36"/>
        </w:rPr>
      </w:pPr>
      <w:r w:rsidRPr="00EA68BC">
        <w:rPr>
          <w:rFonts w:asciiTheme="majorEastAsia" w:eastAsiaTheme="majorEastAsia" w:hAnsiTheme="majorEastAsia" w:hint="eastAsia"/>
          <w:b/>
          <w:sz w:val="36"/>
          <w:szCs w:val="36"/>
        </w:rPr>
        <w:t>３</w:t>
      </w:r>
      <w:r w:rsidR="0038782D" w:rsidRPr="00EA68BC">
        <w:rPr>
          <w:rFonts w:asciiTheme="majorEastAsia" w:eastAsiaTheme="majorEastAsia" w:hAnsiTheme="majorEastAsia" w:hint="eastAsia"/>
          <w:b/>
          <w:sz w:val="36"/>
          <w:szCs w:val="36"/>
        </w:rPr>
        <w:t>．</w:t>
      </w:r>
      <w:r w:rsidR="005C546E" w:rsidRPr="00EA68BC">
        <w:rPr>
          <w:rFonts w:asciiTheme="majorEastAsia" w:eastAsiaTheme="majorEastAsia" w:hAnsiTheme="majorEastAsia" w:hint="eastAsia"/>
          <w:b/>
          <w:sz w:val="36"/>
          <w:szCs w:val="36"/>
        </w:rPr>
        <w:t>厚生労働大臣免許保有証の申し込みについて</w:t>
      </w:r>
    </w:p>
    <w:p w:rsidR="002842CD" w:rsidRPr="00EA68BC" w:rsidRDefault="00443D9C" w:rsidP="005C5B93">
      <w:pPr>
        <w:spacing w:line="360" w:lineRule="auto"/>
        <w:jc w:val="left"/>
        <w:rPr>
          <w:rFonts w:asciiTheme="majorEastAsia" w:eastAsiaTheme="majorEastAsia" w:hAnsiTheme="majorEastAsia"/>
          <w:b/>
          <w:sz w:val="36"/>
          <w:szCs w:val="36"/>
        </w:rPr>
      </w:pPr>
      <w:r w:rsidRPr="00EA68BC">
        <w:rPr>
          <w:rFonts w:asciiTheme="majorEastAsia" w:eastAsiaTheme="majorEastAsia" w:hAnsiTheme="majorEastAsia" w:hint="eastAsia"/>
          <w:b/>
          <w:sz w:val="36"/>
          <w:szCs w:val="36"/>
        </w:rPr>
        <w:t>・・・</w:t>
      </w:r>
      <w:r w:rsidR="001F0EF2" w:rsidRPr="00EA68BC">
        <w:rPr>
          <w:rFonts w:asciiTheme="majorEastAsia" w:eastAsiaTheme="majorEastAsia" w:hAnsiTheme="majorEastAsia" w:hint="eastAsia"/>
          <w:b/>
          <w:sz w:val="36"/>
          <w:szCs w:val="36"/>
        </w:rPr>
        <w:t>ｐ</w:t>
      </w:r>
      <w:r w:rsidR="00F11390" w:rsidRPr="00EA68BC">
        <w:rPr>
          <w:rFonts w:asciiTheme="majorEastAsia" w:eastAsiaTheme="majorEastAsia" w:hAnsiTheme="majorEastAsia" w:hint="eastAsia"/>
          <w:b/>
          <w:sz w:val="36"/>
          <w:szCs w:val="36"/>
        </w:rPr>
        <w:t>.</w:t>
      </w:r>
      <w:r w:rsidR="004F0854">
        <w:rPr>
          <w:rFonts w:asciiTheme="majorEastAsia" w:eastAsiaTheme="majorEastAsia" w:hAnsiTheme="majorEastAsia" w:hint="eastAsia"/>
          <w:b/>
          <w:sz w:val="36"/>
          <w:szCs w:val="36"/>
        </w:rPr>
        <w:t>２０</w:t>
      </w:r>
    </w:p>
    <w:p w:rsidR="002B1037" w:rsidRPr="00EA68BC" w:rsidRDefault="00176C2E" w:rsidP="00176C2E">
      <w:pPr>
        <w:spacing w:line="360" w:lineRule="auto"/>
        <w:jc w:val="left"/>
        <w:rPr>
          <w:rFonts w:asciiTheme="majorEastAsia" w:eastAsiaTheme="majorEastAsia" w:hAnsiTheme="majorEastAsia"/>
          <w:b/>
          <w:sz w:val="36"/>
          <w:szCs w:val="36"/>
        </w:rPr>
      </w:pPr>
      <w:r w:rsidRPr="00EA68BC">
        <w:rPr>
          <w:rFonts w:asciiTheme="majorEastAsia" w:eastAsiaTheme="majorEastAsia" w:hAnsiTheme="majorEastAsia" w:hint="eastAsia"/>
          <w:b/>
          <w:sz w:val="36"/>
          <w:szCs w:val="36"/>
        </w:rPr>
        <w:t>４．</w:t>
      </w:r>
      <w:r w:rsidRPr="00EA68BC">
        <w:rPr>
          <w:rFonts w:asciiTheme="majorEastAsia" w:eastAsiaTheme="majorEastAsia" w:hAnsiTheme="majorEastAsia" w:hint="eastAsia"/>
          <w:b/>
          <w:sz w:val="36"/>
          <w:szCs w:val="36"/>
        </w:rPr>
        <w:tab/>
      </w:r>
      <w:r w:rsidR="002B1037" w:rsidRPr="00EA68BC">
        <w:rPr>
          <w:rFonts w:asciiTheme="majorEastAsia" w:eastAsiaTheme="majorEastAsia" w:hAnsiTheme="majorEastAsia"/>
          <w:b/>
          <w:sz w:val="36"/>
          <w:szCs w:val="36"/>
        </w:rPr>
        <w:t>鶴評議員の退任について</w:t>
      </w:r>
      <w:r w:rsidR="004F0854">
        <w:rPr>
          <w:rFonts w:asciiTheme="majorEastAsia" w:eastAsiaTheme="majorEastAsia" w:hAnsiTheme="majorEastAsia"/>
          <w:b/>
          <w:sz w:val="36"/>
          <w:szCs w:val="36"/>
        </w:rPr>
        <w:t>・・・ｐ．２１</w:t>
      </w:r>
    </w:p>
    <w:p w:rsidR="002020D0" w:rsidRPr="00EA68BC" w:rsidRDefault="002020D0" w:rsidP="002020D0">
      <w:pPr>
        <w:spacing w:line="360" w:lineRule="auto"/>
        <w:jc w:val="left"/>
        <w:rPr>
          <w:rFonts w:asciiTheme="majorEastAsia" w:eastAsiaTheme="majorEastAsia" w:hAnsiTheme="majorEastAsia"/>
          <w:b/>
          <w:sz w:val="36"/>
          <w:szCs w:val="36"/>
        </w:rPr>
      </w:pPr>
      <w:r w:rsidRPr="00EA68BC">
        <w:rPr>
          <w:rFonts w:asciiTheme="majorEastAsia" w:eastAsiaTheme="majorEastAsia" w:hAnsiTheme="majorEastAsia" w:hint="eastAsia"/>
          <w:b/>
          <w:sz w:val="36"/>
          <w:szCs w:val="36"/>
        </w:rPr>
        <w:t>５．日視連指導者研修会のDVDと音声デイジー版ができました</w:t>
      </w:r>
      <w:r w:rsidR="004F0854">
        <w:rPr>
          <w:rFonts w:asciiTheme="majorEastAsia" w:eastAsiaTheme="majorEastAsia" w:hAnsiTheme="majorEastAsia" w:hint="eastAsia"/>
          <w:b/>
          <w:sz w:val="36"/>
          <w:szCs w:val="36"/>
        </w:rPr>
        <w:t>・・・ｐ．２１</w:t>
      </w:r>
    </w:p>
    <w:p w:rsidR="002020D0" w:rsidRPr="00EA68BC" w:rsidRDefault="002020D0" w:rsidP="002020D0">
      <w:pPr>
        <w:spacing w:line="360" w:lineRule="auto"/>
        <w:jc w:val="left"/>
        <w:rPr>
          <w:rFonts w:asciiTheme="majorEastAsia" w:eastAsiaTheme="majorEastAsia" w:hAnsiTheme="majorEastAsia"/>
          <w:b/>
          <w:sz w:val="36"/>
          <w:szCs w:val="36"/>
        </w:rPr>
      </w:pPr>
      <w:r w:rsidRPr="00EA68BC">
        <w:rPr>
          <w:rFonts w:asciiTheme="majorEastAsia" w:eastAsiaTheme="majorEastAsia" w:hAnsiTheme="majorEastAsia" w:hint="eastAsia"/>
          <w:b/>
          <w:sz w:val="36"/>
          <w:szCs w:val="36"/>
        </w:rPr>
        <w:t>６．日視連　ＩＣＴ相談のご案内</w:t>
      </w:r>
      <w:r w:rsidR="004F0854">
        <w:rPr>
          <w:rFonts w:asciiTheme="majorEastAsia" w:eastAsiaTheme="majorEastAsia" w:hAnsiTheme="majorEastAsia" w:hint="eastAsia"/>
          <w:b/>
          <w:sz w:val="36"/>
          <w:szCs w:val="36"/>
        </w:rPr>
        <w:t>・・・ｐ．２２</w:t>
      </w:r>
    </w:p>
    <w:p w:rsidR="00176C2E" w:rsidRPr="00EA68BC" w:rsidRDefault="002020D0" w:rsidP="00176C2E">
      <w:pPr>
        <w:spacing w:line="360" w:lineRule="auto"/>
        <w:jc w:val="left"/>
        <w:rPr>
          <w:rFonts w:asciiTheme="majorEastAsia" w:eastAsiaTheme="majorEastAsia" w:hAnsiTheme="majorEastAsia"/>
          <w:b/>
          <w:sz w:val="36"/>
          <w:szCs w:val="36"/>
        </w:rPr>
      </w:pPr>
      <w:r w:rsidRPr="00EA68BC">
        <w:rPr>
          <w:rFonts w:asciiTheme="majorEastAsia" w:eastAsiaTheme="majorEastAsia" w:hAnsiTheme="majorEastAsia"/>
          <w:b/>
          <w:sz w:val="36"/>
          <w:szCs w:val="36"/>
        </w:rPr>
        <w:t>７</w:t>
      </w:r>
      <w:r w:rsidR="002B1037" w:rsidRPr="00EA68BC">
        <w:rPr>
          <w:rFonts w:asciiTheme="majorEastAsia" w:eastAsiaTheme="majorEastAsia" w:hAnsiTheme="majorEastAsia" w:hint="eastAsia"/>
          <w:b/>
          <w:sz w:val="36"/>
          <w:szCs w:val="36"/>
        </w:rPr>
        <w:t>．</w:t>
      </w:r>
      <w:r w:rsidR="00176C2E" w:rsidRPr="00EA68BC">
        <w:rPr>
          <w:rFonts w:asciiTheme="majorEastAsia" w:eastAsiaTheme="majorEastAsia" w:hAnsiTheme="majorEastAsia" w:hint="eastAsia"/>
          <w:b/>
          <w:sz w:val="36"/>
          <w:szCs w:val="36"/>
        </w:rPr>
        <w:t>行事予定</w:t>
      </w:r>
      <w:r w:rsidR="004F0854">
        <w:rPr>
          <w:rFonts w:asciiTheme="majorEastAsia" w:eastAsiaTheme="majorEastAsia" w:hAnsiTheme="majorEastAsia" w:hint="eastAsia"/>
          <w:b/>
          <w:sz w:val="36"/>
          <w:szCs w:val="36"/>
        </w:rPr>
        <w:t>・・・ｐ．２２</w:t>
      </w:r>
    </w:p>
    <w:p w:rsidR="00397886" w:rsidRPr="00EA68BC" w:rsidRDefault="00397886" w:rsidP="003F1722">
      <w:pPr>
        <w:rPr>
          <w:rFonts w:asciiTheme="majorEastAsia" w:eastAsiaTheme="majorEastAsia" w:hAnsiTheme="majorEastAsia"/>
          <w:b/>
          <w:color w:val="000000"/>
        </w:rPr>
      </w:pPr>
    </w:p>
    <w:p w:rsidR="00CF01F0" w:rsidRPr="00EA68BC" w:rsidRDefault="00CF01F0" w:rsidP="003F1722">
      <w:pPr>
        <w:rPr>
          <w:rFonts w:asciiTheme="majorEastAsia" w:eastAsiaTheme="majorEastAsia" w:hAnsiTheme="majorEastAsia"/>
          <w:b/>
          <w:color w:val="000000"/>
        </w:rPr>
      </w:pPr>
    </w:p>
    <w:p w:rsidR="00531F79" w:rsidRPr="00EA68BC" w:rsidRDefault="00531F79" w:rsidP="00531F79">
      <w:pPr>
        <w:numPr>
          <w:ilvl w:val="0"/>
          <w:numId w:val="41"/>
        </w:numPr>
        <w:rPr>
          <w:rFonts w:asciiTheme="majorEastAsia" w:eastAsiaTheme="majorEastAsia" w:hAnsiTheme="majorEastAsia"/>
          <w:b/>
          <w:color w:val="auto"/>
        </w:rPr>
      </w:pPr>
      <w:r w:rsidRPr="00EA68BC">
        <w:rPr>
          <w:rFonts w:asciiTheme="majorEastAsia" w:eastAsiaTheme="majorEastAsia" w:hAnsiTheme="majorEastAsia" w:hint="eastAsia"/>
          <w:b/>
          <w:color w:val="auto"/>
        </w:rPr>
        <w:t>第７４回全国視覚障害者福祉大会行われる</w:t>
      </w:r>
    </w:p>
    <w:p w:rsidR="00531F79" w:rsidRPr="00EA68BC" w:rsidRDefault="00531F79" w:rsidP="00016C95">
      <w:pPr>
        <w:ind w:firstLineChars="100" w:firstLine="315"/>
        <w:rPr>
          <w:rFonts w:asciiTheme="majorEastAsia" w:eastAsiaTheme="majorEastAsia" w:hAnsiTheme="majorEastAsia"/>
          <w:b/>
          <w:color w:val="auto"/>
        </w:rPr>
      </w:pPr>
      <w:r w:rsidRPr="00EA68BC">
        <w:rPr>
          <w:rFonts w:asciiTheme="majorEastAsia" w:eastAsiaTheme="majorEastAsia" w:hAnsiTheme="majorEastAsia" w:hint="eastAsia"/>
          <w:b/>
          <w:color w:val="auto"/>
        </w:rPr>
        <w:t>日本視覚障害者団体連合会（竹下義樹会長）と岡山県視覚障害者協会（片岡美佐子会長）の主催による第７４回全国視覚障害者福祉大会が５月２４日に開催され</w:t>
      </w:r>
      <w:r w:rsidR="00481C5C">
        <w:rPr>
          <w:rFonts w:asciiTheme="majorEastAsia" w:eastAsiaTheme="majorEastAsia" w:hAnsiTheme="majorEastAsia" w:hint="eastAsia"/>
          <w:b/>
          <w:color w:val="auto"/>
        </w:rPr>
        <w:t>まし</w:t>
      </w:r>
      <w:r w:rsidRPr="00EA68BC">
        <w:rPr>
          <w:rFonts w:asciiTheme="majorEastAsia" w:eastAsiaTheme="majorEastAsia" w:hAnsiTheme="majorEastAsia" w:hint="eastAsia"/>
          <w:b/>
          <w:color w:val="auto"/>
        </w:rPr>
        <w:t>た。本大会は新型コ</w:t>
      </w:r>
      <w:r w:rsidRPr="00EA68BC">
        <w:rPr>
          <w:rFonts w:asciiTheme="majorEastAsia" w:eastAsiaTheme="majorEastAsia" w:hAnsiTheme="majorEastAsia" w:hint="eastAsia"/>
          <w:b/>
          <w:color w:val="auto"/>
        </w:rPr>
        <w:lastRenderedPageBreak/>
        <w:t>ロナウイルス感染症の影響により、参加及び大会関係者の安全を考慮しオンラインで開催するとともに例年３日間で開催している大会を１日とし</w:t>
      </w:r>
      <w:r w:rsidR="00481C5C">
        <w:rPr>
          <w:rFonts w:asciiTheme="majorEastAsia" w:eastAsiaTheme="majorEastAsia" w:hAnsiTheme="majorEastAsia" w:hint="eastAsia"/>
          <w:b/>
          <w:color w:val="auto"/>
        </w:rPr>
        <w:t>まし</w:t>
      </w:r>
      <w:r w:rsidRPr="00EA68BC">
        <w:rPr>
          <w:rFonts w:asciiTheme="majorEastAsia" w:eastAsiaTheme="majorEastAsia" w:hAnsiTheme="majorEastAsia" w:hint="eastAsia"/>
          <w:b/>
          <w:color w:val="auto"/>
        </w:rPr>
        <w:t>た。なおオンラインでの開催は初の試みで</w:t>
      </w:r>
      <w:r w:rsidR="00481C5C">
        <w:rPr>
          <w:rFonts w:asciiTheme="majorEastAsia" w:eastAsiaTheme="majorEastAsia" w:hAnsiTheme="majorEastAsia" w:hint="eastAsia"/>
          <w:b/>
          <w:color w:val="auto"/>
        </w:rPr>
        <w:t>し</w:t>
      </w:r>
      <w:r w:rsidRPr="00EA68BC">
        <w:rPr>
          <w:rFonts w:asciiTheme="majorEastAsia" w:eastAsiaTheme="majorEastAsia" w:hAnsiTheme="majorEastAsia" w:hint="eastAsia"/>
          <w:b/>
          <w:color w:val="auto"/>
        </w:rPr>
        <w:t>た。</w:t>
      </w:r>
    </w:p>
    <w:p w:rsidR="00531F79" w:rsidRPr="00EA68BC" w:rsidRDefault="00531F79" w:rsidP="00531F79">
      <w:pPr>
        <w:rPr>
          <w:rFonts w:asciiTheme="majorEastAsia" w:eastAsiaTheme="majorEastAsia" w:hAnsiTheme="majorEastAsia"/>
          <w:b/>
          <w:color w:val="auto"/>
        </w:rPr>
      </w:pPr>
      <w:r w:rsidRPr="00EA68BC">
        <w:rPr>
          <w:rFonts w:asciiTheme="majorEastAsia" w:eastAsiaTheme="majorEastAsia" w:hAnsiTheme="majorEastAsia" w:hint="eastAsia"/>
          <w:b/>
          <w:color w:val="auto"/>
        </w:rPr>
        <w:t xml:space="preserve">　午前の部では全国団体長会議、午後の部は全国大会式典議事を行</w:t>
      </w:r>
      <w:r w:rsidR="00481C5C">
        <w:rPr>
          <w:rFonts w:asciiTheme="majorEastAsia" w:eastAsiaTheme="majorEastAsia" w:hAnsiTheme="majorEastAsia" w:hint="eastAsia"/>
          <w:b/>
          <w:color w:val="auto"/>
        </w:rPr>
        <w:t>いまし</w:t>
      </w:r>
      <w:r w:rsidRPr="00EA68BC">
        <w:rPr>
          <w:rFonts w:asciiTheme="majorEastAsia" w:eastAsiaTheme="majorEastAsia" w:hAnsiTheme="majorEastAsia" w:hint="eastAsia"/>
          <w:b/>
          <w:color w:val="auto"/>
        </w:rPr>
        <w:t>た。団体長会議は各県より特に要望が多かった①同行援護　②情報保障の2つのテーマに関し、活発な議論と地域の取り組み状況などの情報提供が行われ</w:t>
      </w:r>
      <w:r w:rsidR="00481C5C">
        <w:rPr>
          <w:rFonts w:asciiTheme="majorEastAsia" w:eastAsiaTheme="majorEastAsia" w:hAnsiTheme="majorEastAsia" w:hint="eastAsia"/>
          <w:b/>
          <w:color w:val="auto"/>
        </w:rPr>
        <w:t>まし</w:t>
      </w:r>
      <w:r w:rsidRPr="00EA68BC">
        <w:rPr>
          <w:rFonts w:asciiTheme="majorEastAsia" w:eastAsiaTheme="majorEastAsia" w:hAnsiTheme="majorEastAsia" w:hint="eastAsia"/>
          <w:b/>
          <w:color w:val="auto"/>
        </w:rPr>
        <w:t>た。</w:t>
      </w:r>
    </w:p>
    <w:p w:rsidR="00531F79" w:rsidRDefault="00531F79" w:rsidP="00531F79">
      <w:pPr>
        <w:rPr>
          <w:rFonts w:asciiTheme="majorEastAsia" w:eastAsiaTheme="majorEastAsia" w:hAnsiTheme="majorEastAsia"/>
          <w:b/>
          <w:color w:val="auto"/>
        </w:rPr>
      </w:pPr>
    </w:p>
    <w:p w:rsidR="004F0854" w:rsidRPr="00EA68BC" w:rsidRDefault="004F0854" w:rsidP="00531F79">
      <w:pPr>
        <w:rPr>
          <w:rFonts w:asciiTheme="majorEastAsia" w:eastAsiaTheme="majorEastAsia" w:hAnsiTheme="majorEastAsia"/>
          <w:b/>
          <w:color w:val="auto"/>
        </w:rPr>
      </w:pPr>
    </w:p>
    <w:p w:rsidR="00531F79" w:rsidRPr="00EA68BC" w:rsidRDefault="00531F79" w:rsidP="00531F79">
      <w:pPr>
        <w:rPr>
          <w:rFonts w:asciiTheme="majorEastAsia" w:eastAsiaTheme="majorEastAsia" w:hAnsiTheme="majorEastAsia"/>
          <w:b/>
          <w:color w:val="auto"/>
        </w:rPr>
      </w:pPr>
      <w:r w:rsidRPr="00EA68BC">
        <w:rPr>
          <w:rFonts w:asciiTheme="majorEastAsia" w:eastAsiaTheme="majorEastAsia" w:hAnsiTheme="majorEastAsia" w:hint="eastAsia"/>
          <w:b/>
          <w:color w:val="auto"/>
        </w:rPr>
        <w:t xml:space="preserve">　２．視覚障害者の外出を後押しする新技術開発の取組について～新聞記事より～</w:t>
      </w:r>
    </w:p>
    <w:p w:rsidR="00531F79" w:rsidRPr="00EA68BC" w:rsidRDefault="00531F79" w:rsidP="00531F79">
      <w:pPr>
        <w:rPr>
          <w:rFonts w:asciiTheme="majorEastAsia" w:eastAsiaTheme="majorEastAsia" w:hAnsiTheme="majorEastAsia"/>
          <w:b/>
          <w:color w:val="auto"/>
        </w:rPr>
      </w:pPr>
      <w:r w:rsidRPr="00EA68BC">
        <w:rPr>
          <w:rFonts w:asciiTheme="majorEastAsia" w:eastAsiaTheme="majorEastAsia" w:hAnsiTheme="majorEastAsia" w:hint="eastAsia"/>
          <w:b/>
          <w:color w:val="auto"/>
        </w:rPr>
        <w:t xml:space="preserve">　セイコーホールディングスなどの国内企業４社がスマートフォンを使って視覚障害者を音声で道案内する点字ブロックの開発を進めています。</w:t>
      </w:r>
    </w:p>
    <w:p w:rsidR="00531F79" w:rsidRPr="00EA68BC" w:rsidRDefault="00531F79" w:rsidP="00531F79">
      <w:pPr>
        <w:rPr>
          <w:rFonts w:asciiTheme="majorEastAsia" w:eastAsiaTheme="majorEastAsia" w:hAnsiTheme="majorEastAsia"/>
          <w:b/>
          <w:color w:val="auto"/>
        </w:rPr>
      </w:pPr>
      <w:r w:rsidRPr="00EA68BC">
        <w:rPr>
          <w:rFonts w:asciiTheme="majorEastAsia" w:eastAsiaTheme="majorEastAsia" w:hAnsiTheme="majorEastAsia" w:hint="eastAsia"/>
          <w:b/>
          <w:color w:val="auto"/>
        </w:rPr>
        <w:t xml:space="preserve">　駅や空港、公共施設などに設置された点字ブロックから電波を発信し、これを歩行者のスマートフォンで受信してもらい、現在地などの情報を知らせる技術で、スマホにイヤホンをつなげば白杖を持つ手をふさぐこともなく、音声で情報確認できるということです。</w:t>
      </w:r>
    </w:p>
    <w:p w:rsidR="00531F79" w:rsidRPr="00EA68BC" w:rsidRDefault="00531F79" w:rsidP="00531F79">
      <w:pPr>
        <w:rPr>
          <w:rFonts w:asciiTheme="majorEastAsia" w:eastAsiaTheme="majorEastAsia" w:hAnsiTheme="majorEastAsia"/>
          <w:b/>
          <w:color w:val="auto"/>
        </w:rPr>
      </w:pPr>
      <w:r w:rsidRPr="00EA68BC">
        <w:rPr>
          <w:rFonts w:asciiTheme="majorEastAsia" w:eastAsiaTheme="majorEastAsia" w:hAnsiTheme="majorEastAsia" w:hint="eastAsia"/>
          <w:b/>
          <w:color w:val="auto"/>
        </w:rPr>
        <w:t xml:space="preserve">　現在、各企業の持つ技術やノウハウを結集して開発が進められており、来年の実用化を目指し、今後実証実験が進められていきます。</w:t>
      </w:r>
    </w:p>
    <w:p w:rsidR="00531F79" w:rsidRPr="00EA68BC" w:rsidRDefault="00531F79" w:rsidP="00531F79">
      <w:pPr>
        <w:rPr>
          <w:rFonts w:asciiTheme="majorEastAsia" w:eastAsiaTheme="majorEastAsia" w:hAnsiTheme="majorEastAsia"/>
          <w:b/>
          <w:color w:val="auto"/>
        </w:rPr>
      </w:pPr>
      <w:r w:rsidRPr="00EA68BC">
        <w:rPr>
          <w:rFonts w:asciiTheme="majorEastAsia" w:eastAsiaTheme="majorEastAsia" w:hAnsiTheme="majorEastAsia" w:hint="eastAsia"/>
          <w:b/>
          <w:color w:val="auto"/>
        </w:rPr>
        <w:t xml:space="preserve">　転落や接触などの防止にも役立つ技術となっているとのことですので、一日も早く実用化していただきたいものです。</w:t>
      </w:r>
    </w:p>
    <w:p w:rsidR="00531F79" w:rsidRPr="00EA68BC" w:rsidRDefault="00531F79" w:rsidP="00531F79">
      <w:pPr>
        <w:rPr>
          <w:rFonts w:asciiTheme="majorEastAsia" w:eastAsiaTheme="majorEastAsia" w:hAnsiTheme="majorEastAsia"/>
          <w:b/>
          <w:color w:val="auto"/>
        </w:rPr>
      </w:pPr>
      <w:r w:rsidRPr="00EA68BC">
        <w:rPr>
          <w:rFonts w:asciiTheme="majorEastAsia" w:eastAsiaTheme="majorEastAsia" w:hAnsiTheme="majorEastAsia" w:hint="eastAsia"/>
          <w:b/>
          <w:color w:val="auto"/>
        </w:rPr>
        <w:t xml:space="preserve">　（この記事は、２０２１年５月９日付聖教新聞より抜粋させ</w:t>
      </w:r>
      <w:r w:rsidRPr="00EA68BC">
        <w:rPr>
          <w:rFonts w:asciiTheme="majorEastAsia" w:eastAsiaTheme="majorEastAsia" w:hAnsiTheme="majorEastAsia" w:hint="eastAsia"/>
          <w:b/>
          <w:color w:val="auto"/>
        </w:rPr>
        <w:lastRenderedPageBreak/>
        <w:t>ていただきました。）</w:t>
      </w:r>
    </w:p>
    <w:p w:rsidR="00531F79" w:rsidRPr="00EA68BC" w:rsidRDefault="00531F79" w:rsidP="00531F79">
      <w:pPr>
        <w:rPr>
          <w:rFonts w:asciiTheme="majorEastAsia" w:eastAsiaTheme="majorEastAsia" w:hAnsiTheme="majorEastAsia"/>
          <w:b/>
          <w:color w:val="auto"/>
        </w:rPr>
      </w:pPr>
    </w:p>
    <w:p w:rsidR="005C546E" w:rsidRPr="00EA68BC" w:rsidRDefault="005C546E" w:rsidP="005C546E">
      <w:pPr>
        <w:rPr>
          <w:rFonts w:asciiTheme="majorEastAsia" w:eastAsiaTheme="majorEastAsia" w:hAnsiTheme="majorEastAsia"/>
          <w:b/>
          <w:color w:val="auto"/>
        </w:rPr>
      </w:pPr>
      <w:r w:rsidRPr="00EA68BC">
        <w:rPr>
          <w:rFonts w:asciiTheme="majorEastAsia" w:eastAsiaTheme="majorEastAsia" w:hAnsiTheme="majorEastAsia" w:hint="eastAsia"/>
          <w:b/>
          <w:color w:val="auto"/>
        </w:rPr>
        <w:t>３．厚生労働大臣免許保有証の申し込みについて</w:t>
      </w:r>
    </w:p>
    <w:p w:rsidR="005C546E" w:rsidRPr="00EA68BC" w:rsidRDefault="005C546E" w:rsidP="005C546E">
      <w:pPr>
        <w:rPr>
          <w:rFonts w:asciiTheme="majorEastAsia" w:eastAsiaTheme="majorEastAsia" w:hAnsiTheme="majorEastAsia"/>
          <w:b/>
          <w:color w:val="auto"/>
        </w:rPr>
      </w:pPr>
      <w:r w:rsidRPr="00EA68BC">
        <w:rPr>
          <w:rFonts w:asciiTheme="majorEastAsia" w:eastAsiaTheme="majorEastAsia" w:hAnsiTheme="majorEastAsia" w:hint="eastAsia"/>
          <w:b/>
          <w:color w:val="auto"/>
        </w:rPr>
        <w:t xml:space="preserve">　『令和３年度あん摩マッサージ指圧師、はり師、きゅう師　厚生労働省免許保有証』申請受付について、東洋療法研修試験財団よりお知らせです。</w:t>
      </w:r>
    </w:p>
    <w:p w:rsidR="005C546E" w:rsidRPr="00EA68BC" w:rsidRDefault="005C546E" w:rsidP="005C546E">
      <w:pPr>
        <w:ind w:firstLineChars="100" w:firstLine="315"/>
        <w:rPr>
          <w:rFonts w:asciiTheme="majorEastAsia" w:eastAsiaTheme="majorEastAsia" w:hAnsiTheme="majorEastAsia"/>
          <w:b/>
          <w:color w:val="auto"/>
        </w:rPr>
      </w:pPr>
      <w:r w:rsidRPr="00EA68BC">
        <w:rPr>
          <w:rFonts w:asciiTheme="majorEastAsia" w:eastAsiaTheme="majorEastAsia" w:hAnsiTheme="majorEastAsia" w:hint="eastAsia"/>
          <w:b/>
          <w:color w:val="auto"/>
        </w:rPr>
        <w:t>この厚生労働大臣免許保有証は、国家資格の有無を判別しやすくし、無資格者との区別化を進める取り組みです。クレジットカードサイズの顔写真入り証明カードで、氏名、生年月日、免許登録番号が記載されています。受付は年１回。有効期限は５年間で更新制です。なお、有資格者が必ず保有しなければならないものではありません。平成２８年にお申し込みされた方は今年で５年が経ちますので、更新の手続きが必要です。提出書類は新規・更新どちらも同じ内容です。</w:t>
      </w:r>
    </w:p>
    <w:p w:rsidR="005C546E" w:rsidRPr="00EA68BC" w:rsidRDefault="005C546E" w:rsidP="005C546E">
      <w:pPr>
        <w:ind w:firstLineChars="100" w:firstLine="315"/>
        <w:rPr>
          <w:rFonts w:asciiTheme="majorEastAsia" w:eastAsiaTheme="majorEastAsia" w:hAnsiTheme="majorEastAsia"/>
          <w:b/>
          <w:color w:val="auto"/>
        </w:rPr>
      </w:pPr>
    </w:p>
    <w:p w:rsidR="005C546E" w:rsidRPr="00EA68BC" w:rsidRDefault="005C546E" w:rsidP="005C546E">
      <w:pPr>
        <w:rPr>
          <w:rFonts w:asciiTheme="majorEastAsia" w:eastAsiaTheme="majorEastAsia" w:hAnsiTheme="majorEastAsia"/>
          <w:b/>
          <w:color w:val="auto"/>
        </w:rPr>
      </w:pPr>
      <w:r w:rsidRPr="00EA68BC">
        <w:rPr>
          <w:rFonts w:asciiTheme="majorEastAsia" w:eastAsiaTheme="majorEastAsia" w:hAnsiTheme="majorEastAsia" w:hint="eastAsia"/>
          <w:b/>
          <w:color w:val="auto"/>
        </w:rPr>
        <w:t>《必要になる添付書類》</w:t>
      </w:r>
    </w:p>
    <w:p w:rsidR="005C546E" w:rsidRPr="00EA68BC" w:rsidRDefault="005C546E" w:rsidP="005C546E">
      <w:pPr>
        <w:rPr>
          <w:rFonts w:asciiTheme="majorEastAsia" w:eastAsiaTheme="majorEastAsia" w:hAnsiTheme="majorEastAsia"/>
          <w:b/>
          <w:color w:val="auto"/>
        </w:rPr>
      </w:pPr>
      <w:r w:rsidRPr="00EA68BC">
        <w:rPr>
          <w:rFonts w:asciiTheme="majorEastAsia" w:eastAsiaTheme="majorEastAsia" w:hAnsiTheme="majorEastAsia" w:hint="eastAsia"/>
          <w:b/>
          <w:color w:val="auto"/>
        </w:rPr>
        <w:t>①住民票</w:t>
      </w:r>
    </w:p>
    <w:p w:rsidR="005C546E" w:rsidRPr="00EA68BC" w:rsidRDefault="005C546E" w:rsidP="005C546E">
      <w:pPr>
        <w:ind w:firstLineChars="100" w:firstLine="315"/>
        <w:rPr>
          <w:rFonts w:asciiTheme="majorEastAsia" w:eastAsiaTheme="majorEastAsia" w:hAnsiTheme="majorEastAsia"/>
          <w:b/>
          <w:color w:val="auto"/>
        </w:rPr>
      </w:pPr>
      <w:r w:rsidRPr="00EA68BC">
        <w:rPr>
          <w:rFonts w:asciiTheme="majorEastAsia" w:eastAsiaTheme="majorEastAsia" w:hAnsiTheme="majorEastAsia" w:hint="eastAsia"/>
          <w:b/>
          <w:color w:val="auto"/>
        </w:rPr>
        <w:t>（本籍が記載されており発行から６ヵ月以内のもの）</w:t>
      </w:r>
    </w:p>
    <w:p w:rsidR="005C546E" w:rsidRPr="00EA68BC" w:rsidRDefault="005C546E" w:rsidP="005C546E">
      <w:pPr>
        <w:ind w:firstLineChars="100" w:firstLine="315"/>
        <w:rPr>
          <w:rFonts w:asciiTheme="majorEastAsia" w:eastAsiaTheme="majorEastAsia" w:hAnsiTheme="majorEastAsia"/>
          <w:b/>
          <w:color w:val="auto"/>
        </w:rPr>
      </w:pPr>
      <w:r w:rsidRPr="00EA68BC">
        <w:rPr>
          <w:rFonts w:asciiTheme="majorEastAsia" w:eastAsiaTheme="majorEastAsia" w:hAnsiTheme="majorEastAsia" w:hint="eastAsia"/>
          <w:b/>
          <w:color w:val="auto"/>
        </w:rPr>
        <w:t>（マイナンバーの記載がないもの）</w:t>
      </w:r>
    </w:p>
    <w:p w:rsidR="005C546E" w:rsidRPr="00EA68BC" w:rsidRDefault="005C546E" w:rsidP="005C546E">
      <w:pPr>
        <w:rPr>
          <w:rFonts w:asciiTheme="majorEastAsia" w:eastAsiaTheme="majorEastAsia" w:hAnsiTheme="majorEastAsia"/>
          <w:b/>
          <w:color w:val="auto"/>
        </w:rPr>
      </w:pPr>
      <w:r w:rsidRPr="00EA68BC">
        <w:rPr>
          <w:rFonts w:asciiTheme="majorEastAsia" w:eastAsiaTheme="majorEastAsia" w:hAnsiTheme="majorEastAsia" w:hint="eastAsia"/>
          <w:b/>
          <w:color w:val="auto"/>
        </w:rPr>
        <w:t>②身分証明書のコピー</w:t>
      </w:r>
    </w:p>
    <w:p w:rsidR="005C546E" w:rsidRPr="00EA68BC" w:rsidRDefault="005C546E" w:rsidP="005C546E">
      <w:pPr>
        <w:ind w:firstLineChars="100" w:firstLine="315"/>
        <w:rPr>
          <w:rFonts w:asciiTheme="majorEastAsia" w:eastAsiaTheme="majorEastAsia" w:hAnsiTheme="majorEastAsia"/>
          <w:b/>
          <w:color w:val="auto"/>
        </w:rPr>
      </w:pPr>
      <w:r w:rsidRPr="00EA68BC">
        <w:rPr>
          <w:rFonts w:asciiTheme="majorEastAsia" w:eastAsiaTheme="majorEastAsia" w:hAnsiTheme="majorEastAsia" w:hint="eastAsia"/>
          <w:b/>
          <w:color w:val="auto"/>
        </w:rPr>
        <w:t>（身体障害者手帳などの顔写真付きのもの、</w:t>
      </w:r>
      <w:r w:rsidRPr="00EA68BC">
        <w:rPr>
          <w:rFonts w:asciiTheme="majorEastAsia" w:eastAsiaTheme="majorEastAsia" w:hAnsiTheme="majorEastAsia"/>
          <w:b/>
          <w:color w:val="auto"/>
        </w:rPr>
        <w:t>A</w:t>
      </w:r>
      <w:r w:rsidRPr="00EA68BC">
        <w:rPr>
          <w:rFonts w:asciiTheme="majorEastAsia" w:eastAsiaTheme="majorEastAsia" w:hAnsiTheme="majorEastAsia" w:hint="eastAsia"/>
          <w:b/>
          <w:color w:val="auto"/>
        </w:rPr>
        <w:t>４サイズ）</w:t>
      </w:r>
    </w:p>
    <w:p w:rsidR="005C546E" w:rsidRPr="00EA68BC" w:rsidRDefault="005C546E" w:rsidP="005C546E">
      <w:pPr>
        <w:rPr>
          <w:rFonts w:asciiTheme="majorEastAsia" w:eastAsiaTheme="majorEastAsia" w:hAnsiTheme="majorEastAsia"/>
          <w:b/>
          <w:color w:val="auto"/>
        </w:rPr>
      </w:pPr>
      <w:r w:rsidRPr="00EA68BC">
        <w:rPr>
          <w:rFonts w:asciiTheme="majorEastAsia" w:eastAsiaTheme="majorEastAsia" w:hAnsiTheme="majorEastAsia" w:hint="eastAsia"/>
          <w:b/>
          <w:color w:val="auto"/>
        </w:rPr>
        <w:t>③あはき免許のコピー（</w:t>
      </w:r>
      <w:r w:rsidRPr="00EA68BC">
        <w:rPr>
          <w:rFonts w:asciiTheme="majorEastAsia" w:eastAsiaTheme="majorEastAsia" w:hAnsiTheme="majorEastAsia"/>
          <w:b/>
          <w:color w:val="auto"/>
        </w:rPr>
        <w:t>A</w:t>
      </w:r>
      <w:r w:rsidRPr="00EA68BC">
        <w:rPr>
          <w:rFonts w:asciiTheme="majorEastAsia" w:eastAsiaTheme="majorEastAsia" w:hAnsiTheme="majorEastAsia" w:hint="eastAsia"/>
          <w:b/>
          <w:color w:val="auto"/>
        </w:rPr>
        <w:t>４サイズ）</w:t>
      </w:r>
    </w:p>
    <w:p w:rsidR="005C546E" w:rsidRPr="00EA68BC" w:rsidRDefault="005C546E" w:rsidP="005C546E">
      <w:pPr>
        <w:rPr>
          <w:rFonts w:asciiTheme="majorEastAsia" w:eastAsiaTheme="majorEastAsia" w:hAnsiTheme="majorEastAsia"/>
          <w:b/>
          <w:color w:val="auto"/>
        </w:rPr>
      </w:pPr>
      <w:r w:rsidRPr="00EA68BC">
        <w:rPr>
          <w:rFonts w:asciiTheme="majorEastAsia" w:eastAsiaTheme="majorEastAsia" w:hAnsiTheme="majorEastAsia" w:hint="eastAsia"/>
          <w:b/>
          <w:color w:val="auto"/>
        </w:rPr>
        <w:t>④申請手数料</w:t>
      </w:r>
    </w:p>
    <w:p w:rsidR="005C546E" w:rsidRPr="00EA68BC" w:rsidRDefault="005C546E" w:rsidP="005C546E">
      <w:pPr>
        <w:ind w:leftChars="100" w:left="314"/>
        <w:rPr>
          <w:rFonts w:asciiTheme="majorEastAsia" w:eastAsiaTheme="majorEastAsia" w:hAnsiTheme="majorEastAsia"/>
          <w:b/>
          <w:color w:val="auto"/>
        </w:rPr>
      </w:pPr>
      <w:r w:rsidRPr="00EA68BC">
        <w:rPr>
          <w:rFonts w:asciiTheme="majorEastAsia" w:eastAsiaTheme="majorEastAsia" w:hAnsiTheme="majorEastAsia" w:hint="eastAsia"/>
          <w:b/>
          <w:color w:val="auto"/>
        </w:rPr>
        <w:t>（会員２０００円、非会員４０００円。支払いは振込のみ。）（振込時の受領書を提出して下さい）</w:t>
      </w:r>
    </w:p>
    <w:p w:rsidR="005C546E" w:rsidRPr="00EA68BC" w:rsidRDefault="005C546E" w:rsidP="005C546E">
      <w:pPr>
        <w:rPr>
          <w:rFonts w:asciiTheme="majorEastAsia" w:eastAsiaTheme="majorEastAsia" w:hAnsiTheme="majorEastAsia"/>
          <w:b/>
          <w:color w:val="auto"/>
        </w:rPr>
      </w:pPr>
      <w:r w:rsidRPr="00EA68BC">
        <w:rPr>
          <w:rFonts w:asciiTheme="majorEastAsia" w:eastAsiaTheme="majorEastAsia" w:hAnsiTheme="majorEastAsia" w:hint="eastAsia"/>
          <w:b/>
          <w:color w:val="auto"/>
        </w:rPr>
        <w:t>⑤写真（パスポート用のサイズ・規格　２枚）</w:t>
      </w:r>
    </w:p>
    <w:p w:rsidR="005C546E" w:rsidRPr="00EA68BC" w:rsidRDefault="005C546E" w:rsidP="005C546E">
      <w:pPr>
        <w:rPr>
          <w:rFonts w:asciiTheme="majorEastAsia" w:eastAsiaTheme="majorEastAsia" w:hAnsiTheme="majorEastAsia"/>
          <w:b/>
          <w:color w:val="auto"/>
        </w:rPr>
      </w:pPr>
      <w:r w:rsidRPr="00EA68BC">
        <w:rPr>
          <w:rFonts w:asciiTheme="majorEastAsia" w:eastAsiaTheme="majorEastAsia" w:hAnsiTheme="majorEastAsia" w:hint="eastAsia"/>
          <w:b/>
          <w:color w:val="auto"/>
        </w:rPr>
        <w:lastRenderedPageBreak/>
        <w:t>⑥保有証送付用切手４０４円を貼った封筒（１２×２３．５センチ）</w:t>
      </w:r>
    </w:p>
    <w:p w:rsidR="005C546E" w:rsidRPr="00EA68BC" w:rsidRDefault="005C546E" w:rsidP="005C546E">
      <w:pPr>
        <w:rPr>
          <w:rFonts w:asciiTheme="majorEastAsia" w:eastAsiaTheme="majorEastAsia" w:hAnsiTheme="majorEastAsia"/>
          <w:b/>
          <w:color w:val="auto"/>
        </w:rPr>
      </w:pPr>
    </w:p>
    <w:p w:rsidR="005C546E" w:rsidRPr="00EA68BC" w:rsidRDefault="005C546E" w:rsidP="005C546E">
      <w:pPr>
        <w:rPr>
          <w:rFonts w:asciiTheme="majorEastAsia" w:eastAsiaTheme="majorEastAsia" w:hAnsiTheme="majorEastAsia"/>
          <w:b/>
          <w:color w:val="auto"/>
        </w:rPr>
      </w:pPr>
      <w:r w:rsidRPr="00EA68BC">
        <w:rPr>
          <w:rFonts w:asciiTheme="majorEastAsia" w:eastAsiaTheme="majorEastAsia" w:hAnsiTheme="majorEastAsia" w:hint="eastAsia"/>
          <w:b/>
          <w:color w:val="auto"/>
        </w:rPr>
        <w:t>個人から加盟団体への申請受付期間は８月３１日（火）までです。ご希望の方に申請書類をお送りします。重永までお問合せください。</w:t>
      </w:r>
    </w:p>
    <w:p w:rsidR="005C546E" w:rsidRPr="00EA68BC" w:rsidRDefault="005C546E" w:rsidP="005C546E">
      <w:pPr>
        <w:rPr>
          <w:rFonts w:asciiTheme="majorEastAsia" w:eastAsiaTheme="majorEastAsia" w:hAnsiTheme="majorEastAsia"/>
          <w:b/>
          <w:color w:val="auto"/>
        </w:rPr>
      </w:pPr>
      <w:r w:rsidRPr="00EA68BC">
        <w:rPr>
          <w:rFonts w:asciiTheme="majorEastAsia" w:eastAsiaTheme="majorEastAsia" w:hAnsiTheme="majorEastAsia" w:hint="eastAsia"/>
          <w:b/>
          <w:color w:val="auto"/>
        </w:rPr>
        <w:t>電話　０９８５－２２－５６７０</w:t>
      </w:r>
    </w:p>
    <w:p w:rsidR="005C546E" w:rsidRPr="00EA68BC" w:rsidRDefault="005C546E" w:rsidP="005C546E">
      <w:pPr>
        <w:rPr>
          <w:rFonts w:asciiTheme="majorEastAsia" w:eastAsiaTheme="majorEastAsia" w:hAnsiTheme="majorEastAsia"/>
          <w:b/>
          <w:color w:val="auto"/>
        </w:rPr>
      </w:pPr>
      <w:r w:rsidRPr="00EA68BC">
        <w:rPr>
          <w:rFonts w:asciiTheme="majorEastAsia" w:eastAsiaTheme="majorEastAsia" w:hAnsiTheme="majorEastAsia" w:hint="eastAsia"/>
          <w:b/>
          <w:color w:val="auto"/>
        </w:rPr>
        <w:t xml:space="preserve">メール　</w:t>
      </w:r>
      <w:r w:rsidRPr="00EA68BC">
        <w:rPr>
          <w:rFonts w:asciiTheme="majorEastAsia" w:eastAsiaTheme="majorEastAsia" w:hAnsiTheme="majorEastAsia"/>
          <w:b/>
          <w:color w:val="auto"/>
        </w:rPr>
        <w:t>miya3ten@sco.bbiq.jp</w:t>
      </w:r>
    </w:p>
    <w:p w:rsidR="00397886" w:rsidRDefault="00397886" w:rsidP="003F1722">
      <w:pPr>
        <w:rPr>
          <w:rFonts w:asciiTheme="majorEastAsia" w:eastAsiaTheme="majorEastAsia" w:hAnsiTheme="majorEastAsia"/>
          <w:b/>
          <w:color w:val="000000"/>
        </w:rPr>
      </w:pPr>
    </w:p>
    <w:p w:rsidR="004F0854" w:rsidRPr="00EA68BC" w:rsidRDefault="004F0854" w:rsidP="003F1722">
      <w:pPr>
        <w:rPr>
          <w:rFonts w:asciiTheme="majorEastAsia" w:eastAsiaTheme="majorEastAsia" w:hAnsiTheme="majorEastAsia"/>
          <w:b/>
          <w:color w:val="000000"/>
        </w:rPr>
      </w:pPr>
    </w:p>
    <w:p w:rsidR="002B1037" w:rsidRPr="00EA68BC" w:rsidRDefault="002B1037" w:rsidP="002B1037">
      <w:pPr>
        <w:rPr>
          <w:rFonts w:asciiTheme="majorEastAsia" w:eastAsiaTheme="majorEastAsia" w:hAnsiTheme="majorEastAsia"/>
          <w:b/>
          <w:color w:val="000000"/>
        </w:rPr>
      </w:pPr>
      <w:r w:rsidRPr="00EA68BC">
        <w:rPr>
          <w:rFonts w:asciiTheme="majorEastAsia" w:eastAsiaTheme="majorEastAsia" w:hAnsiTheme="majorEastAsia"/>
          <w:b/>
          <w:color w:val="000000"/>
        </w:rPr>
        <w:t>４</w:t>
      </w:r>
      <w:r w:rsidRPr="00EA68BC">
        <w:rPr>
          <w:rFonts w:asciiTheme="majorEastAsia" w:eastAsiaTheme="majorEastAsia" w:hAnsiTheme="majorEastAsia" w:hint="eastAsia"/>
          <w:b/>
          <w:color w:val="000000"/>
        </w:rPr>
        <w:t>．</w:t>
      </w:r>
      <w:r w:rsidRPr="00EA68BC">
        <w:rPr>
          <w:rFonts w:asciiTheme="majorEastAsia" w:eastAsiaTheme="majorEastAsia" w:hAnsiTheme="majorEastAsia"/>
          <w:b/>
          <w:color w:val="000000"/>
        </w:rPr>
        <w:t>鶴評議員の退任について</w:t>
      </w:r>
    </w:p>
    <w:p w:rsidR="002B1037" w:rsidRPr="00EA68BC" w:rsidRDefault="002B1037" w:rsidP="004F0854">
      <w:pPr>
        <w:ind w:firstLineChars="100" w:firstLine="315"/>
        <w:rPr>
          <w:rFonts w:asciiTheme="majorEastAsia" w:eastAsiaTheme="majorEastAsia" w:hAnsiTheme="majorEastAsia"/>
          <w:b/>
          <w:color w:val="000000"/>
        </w:rPr>
      </w:pPr>
      <w:r w:rsidRPr="00EA68BC">
        <w:rPr>
          <w:rFonts w:asciiTheme="majorEastAsia" w:eastAsiaTheme="majorEastAsia" w:hAnsiTheme="majorEastAsia"/>
          <w:b/>
          <w:color w:val="000000"/>
        </w:rPr>
        <w:t>当協会の評議員でありました宮崎市の鶴　大輔さんが、６月20日に開催されました令和３年度定時評議員会の日をもって評議員を退任されました。</w:t>
      </w:r>
    </w:p>
    <w:p w:rsidR="002B1037" w:rsidRPr="00EA68BC" w:rsidRDefault="002B1037" w:rsidP="004F0854">
      <w:pPr>
        <w:ind w:firstLineChars="100" w:firstLine="315"/>
        <w:rPr>
          <w:rFonts w:asciiTheme="majorEastAsia" w:eastAsiaTheme="majorEastAsia" w:hAnsiTheme="majorEastAsia"/>
          <w:b/>
          <w:color w:val="000000"/>
        </w:rPr>
      </w:pPr>
      <w:r w:rsidRPr="00EA68BC">
        <w:rPr>
          <w:rFonts w:asciiTheme="majorEastAsia" w:eastAsiaTheme="majorEastAsia" w:hAnsiTheme="majorEastAsia"/>
          <w:b/>
          <w:color w:val="000000"/>
        </w:rPr>
        <w:t>ご自身のお仕事の関係での退任となります。短い間でしたが当協会のため、大変ご尽力いただきました。ありがとうございました。</w:t>
      </w:r>
    </w:p>
    <w:p w:rsidR="002B1037" w:rsidRPr="00EA68BC" w:rsidRDefault="002B1037" w:rsidP="002B1037">
      <w:pPr>
        <w:rPr>
          <w:rFonts w:asciiTheme="majorEastAsia" w:eastAsiaTheme="majorEastAsia" w:hAnsiTheme="majorEastAsia"/>
          <w:b/>
          <w:color w:val="000000"/>
        </w:rPr>
      </w:pPr>
    </w:p>
    <w:p w:rsidR="002020D0" w:rsidRPr="00EA68BC" w:rsidRDefault="002020D0" w:rsidP="002020D0">
      <w:pPr>
        <w:rPr>
          <w:rFonts w:asciiTheme="majorEastAsia" w:eastAsiaTheme="majorEastAsia" w:hAnsiTheme="majorEastAsia"/>
          <w:b/>
          <w:color w:val="000000"/>
        </w:rPr>
      </w:pPr>
    </w:p>
    <w:p w:rsidR="002020D0" w:rsidRPr="00EA68BC" w:rsidRDefault="002020D0" w:rsidP="002020D0">
      <w:pPr>
        <w:rPr>
          <w:rFonts w:asciiTheme="majorEastAsia" w:eastAsiaTheme="majorEastAsia" w:hAnsiTheme="majorEastAsia"/>
          <w:b/>
          <w:color w:val="000000"/>
        </w:rPr>
      </w:pPr>
      <w:r w:rsidRPr="00EA68BC">
        <w:rPr>
          <w:rFonts w:asciiTheme="majorEastAsia" w:eastAsiaTheme="majorEastAsia" w:hAnsiTheme="majorEastAsia" w:hint="eastAsia"/>
          <w:b/>
          <w:color w:val="000000"/>
        </w:rPr>
        <w:t>５．日視連指導者研修会のDVDと音声デイジー版ができました。</w:t>
      </w:r>
    </w:p>
    <w:p w:rsidR="002020D0" w:rsidRPr="00EA68BC" w:rsidRDefault="002020D0" w:rsidP="002020D0">
      <w:pPr>
        <w:ind w:firstLineChars="100" w:firstLine="315"/>
        <w:rPr>
          <w:rFonts w:asciiTheme="majorEastAsia" w:eastAsiaTheme="majorEastAsia" w:hAnsiTheme="majorEastAsia"/>
          <w:b/>
          <w:color w:val="000000"/>
        </w:rPr>
      </w:pPr>
      <w:r w:rsidRPr="00EA68BC">
        <w:rPr>
          <w:rFonts w:asciiTheme="majorEastAsia" w:eastAsiaTheme="majorEastAsia" w:hAnsiTheme="majorEastAsia" w:hint="eastAsia"/>
          <w:b/>
          <w:color w:val="000000"/>
        </w:rPr>
        <w:t>２月１５日に八木理事がリモート参加された日本視覚障害者団体連合の指導者</w:t>
      </w:r>
      <w:r w:rsidRPr="00EA68BC">
        <w:rPr>
          <w:rFonts w:asciiTheme="majorEastAsia" w:eastAsiaTheme="majorEastAsia" w:hAnsiTheme="majorEastAsia"/>
          <w:b/>
          <w:color w:val="000000"/>
        </w:rPr>
        <w:t>研修会のDVDと音声デイジーができました。研修内容は</w:t>
      </w:r>
      <w:r w:rsidRPr="00EA68BC">
        <w:rPr>
          <w:rFonts w:asciiTheme="majorEastAsia" w:eastAsiaTheme="majorEastAsia" w:hAnsiTheme="majorEastAsia" w:hint="eastAsia"/>
          <w:b/>
          <w:color w:val="000000"/>
        </w:rPr>
        <w:t>「読書バリアフリー法について」と「雇用施策と福祉施策の連携による重度障害者等の就労支援（通勤や職場等における支援）について」となっています。ご希望の方は城後まで。</w:t>
      </w:r>
    </w:p>
    <w:p w:rsidR="002020D0" w:rsidRPr="00EA68BC" w:rsidRDefault="002020D0" w:rsidP="002020D0">
      <w:pPr>
        <w:ind w:firstLineChars="100" w:firstLine="315"/>
        <w:rPr>
          <w:rFonts w:asciiTheme="majorEastAsia" w:eastAsiaTheme="majorEastAsia" w:hAnsiTheme="majorEastAsia"/>
          <w:b/>
          <w:color w:val="000000"/>
        </w:rPr>
      </w:pPr>
    </w:p>
    <w:p w:rsidR="002020D0" w:rsidRPr="00EA68BC" w:rsidRDefault="002020D0" w:rsidP="002020D0">
      <w:pPr>
        <w:rPr>
          <w:rFonts w:asciiTheme="majorEastAsia" w:eastAsiaTheme="majorEastAsia" w:hAnsiTheme="majorEastAsia"/>
          <w:b/>
          <w:color w:val="000000"/>
        </w:rPr>
      </w:pPr>
      <w:r w:rsidRPr="00EA68BC">
        <w:rPr>
          <w:rFonts w:asciiTheme="majorEastAsia" w:eastAsiaTheme="majorEastAsia" w:hAnsiTheme="majorEastAsia" w:hint="eastAsia"/>
          <w:b/>
          <w:color w:val="000000"/>
        </w:rPr>
        <w:t xml:space="preserve">６．日視連　ＩＣＴ相談のご案内　</w:t>
      </w:r>
    </w:p>
    <w:p w:rsidR="002020D0" w:rsidRPr="00EA68BC" w:rsidRDefault="002020D0" w:rsidP="002020D0">
      <w:pPr>
        <w:ind w:firstLineChars="100" w:firstLine="315"/>
        <w:rPr>
          <w:rFonts w:asciiTheme="majorEastAsia" w:eastAsiaTheme="majorEastAsia" w:hAnsiTheme="majorEastAsia"/>
          <w:b/>
          <w:color w:val="000000"/>
        </w:rPr>
      </w:pPr>
      <w:r w:rsidRPr="00EA68BC">
        <w:rPr>
          <w:rFonts w:asciiTheme="majorEastAsia" w:eastAsiaTheme="majorEastAsia" w:hAnsiTheme="majorEastAsia" w:hint="eastAsia"/>
          <w:b/>
          <w:color w:val="000000"/>
        </w:rPr>
        <w:t>コロナ禍により、社会のデジタル化が急速に進んでおり、日常生活でもＩＣＴを利用する場面が増えてきました。そのような中で日本視覚障害者団体連合総合相談室ではＩＣＴに関する相談を６月２４日から始めます。パソコン・スマートフォンの困りごと（操作方法）等、お気軽に電話で相談をお寄せ下さい。いただいたご相談には専門の相談員富岡宜喜（とみおかのぶき）が対応します。</w:t>
      </w:r>
    </w:p>
    <w:p w:rsidR="002020D0" w:rsidRPr="00EA68BC" w:rsidRDefault="002020D0" w:rsidP="002020D0">
      <w:pPr>
        <w:ind w:firstLineChars="100" w:firstLine="315"/>
        <w:rPr>
          <w:rFonts w:asciiTheme="majorEastAsia" w:eastAsiaTheme="majorEastAsia" w:hAnsiTheme="majorEastAsia"/>
          <w:b/>
          <w:color w:val="000000"/>
        </w:rPr>
      </w:pPr>
      <w:r w:rsidRPr="00EA68BC">
        <w:rPr>
          <w:rFonts w:asciiTheme="majorEastAsia" w:eastAsiaTheme="majorEastAsia" w:hAnsiTheme="majorEastAsia" w:hint="eastAsia"/>
          <w:b/>
          <w:color w:val="000000"/>
        </w:rPr>
        <w:t>相談日は毎週木曜日。時間帯は１０時～１６時（昼休業あり）。相談費用は無料です。</w:t>
      </w:r>
    </w:p>
    <w:p w:rsidR="002020D0" w:rsidRPr="00EA68BC" w:rsidRDefault="002020D0" w:rsidP="002020D0">
      <w:pPr>
        <w:ind w:firstLineChars="100" w:firstLine="315"/>
        <w:rPr>
          <w:rFonts w:asciiTheme="majorEastAsia" w:eastAsiaTheme="majorEastAsia" w:hAnsiTheme="majorEastAsia"/>
          <w:b/>
          <w:color w:val="000000"/>
        </w:rPr>
      </w:pPr>
      <w:r w:rsidRPr="00EA68BC">
        <w:rPr>
          <w:rFonts w:asciiTheme="majorEastAsia" w:eastAsiaTheme="majorEastAsia" w:hAnsiTheme="majorEastAsia" w:hint="eastAsia"/>
          <w:b/>
          <w:color w:val="000000"/>
        </w:rPr>
        <w:t>問い合わせ先は「日視連総合相談室」（電話０３－３２００－００１１、Ｅメールsoudan@jfb.jp）</w:t>
      </w:r>
    </w:p>
    <w:p w:rsidR="002020D0" w:rsidRPr="00EA68BC" w:rsidRDefault="002020D0" w:rsidP="002020D0">
      <w:pPr>
        <w:rPr>
          <w:rFonts w:asciiTheme="majorEastAsia" w:eastAsiaTheme="majorEastAsia" w:hAnsiTheme="majorEastAsia"/>
          <w:b/>
          <w:color w:val="000000"/>
        </w:rPr>
      </w:pPr>
    </w:p>
    <w:p w:rsidR="002B1037" w:rsidRPr="00EA68BC" w:rsidRDefault="002B1037" w:rsidP="003F1722">
      <w:pPr>
        <w:rPr>
          <w:rFonts w:asciiTheme="majorEastAsia" w:eastAsiaTheme="majorEastAsia" w:hAnsiTheme="majorEastAsia"/>
          <w:b/>
          <w:color w:val="000000"/>
        </w:rPr>
      </w:pPr>
    </w:p>
    <w:p w:rsidR="002C5F13" w:rsidRPr="00EA68BC" w:rsidRDefault="002C5F13" w:rsidP="002020D0">
      <w:pPr>
        <w:pStyle w:val="af1"/>
        <w:numPr>
          <w:ilvl w:val="0"/>
          <w:numId w:val="48"/>
        </w:numPr>
        <w:ind w:leftChars="0"/>
        <w:rPr>
          <w:rFonts w:asciiTheme="majorEastAsia" w:eastAsiaTheme="majorEastAsia" w:hAnsiTheme="majorEastAsia"/>
          <w:b/>
        </w:rPr>
      </w:pPr>
      <w:r w:rsidRPr="00EA68BC">
        <w:rPr>
          <w:rFonts w:asciiTheme="majorEastAsia" w:eastAsiaTheme="majorEastAsia" w:hAnsiTheme="majorEastAsia"/>
          <w:b/>
        </w:rPr>
        <w:t>行事予定</w:t>
      </w:r>
    </w:p>
    <w:p w:rsidR="002C5F13" w:rsidRPr="00EA68BC" w:rsidRDefault="002C5F13" w:rsidP="002C5F13">
      <w:pPr>
        <w:rPr>
          <w:rFonts w:asciiTheme="majorEastAsia" w:eastAsiaTheme="majorEastAsia" w:hAnsiTheme="majorEastAsia"/>
          <w:b/>
        </w:rPr>
      </w:pPr>
      <w:r w:rsidRPr="00EA68BC">
        <w:rPr>
          <w:rFonts w:asciiTheme="majorEastAsia" w:eastAsiaTheme="majorEastAsia" w:hAnsiTheme="majorEastAsia"/>
          <w:b/>
        </w:rPr>
        <w:t>８月１日　宮崎県視覚障害者ボウリング大会　西都ヤングボウル</w:t>
      </w:r>
    </w:p>
    <w:p w:rsidR="00397886" w:rsidRPr="00EA68BC" w:rsidRDefault="00397886" w:rsidP="00176C2E">
      <w:pPr>
        <w:rPr>
          <w:rFonts w:asciiTheme="majorEastAsia" w:eastAsiaTheme="majorEastAsia" w:hAnsiTheme="majorEastAsia"/>
          <w:b/>
          <w:color w:val="000000"/>
        </w:rPr>
      </w:pPr>
    </w:p>
    <w:p w:rsidR="00E53FFA" w:rsidRPr="00EA68BC" w:rsidRDefault="004A0CB8" w:rsidP="00AA3ADC">
      <w:pPr>
        <w:ind w:firstLineChars="100" w:firstLine="315"/>
        <w:rPr>
          <w:rFonts w:asciiTheme="majorEastAsia" w:eastAsiaTheme="majorEastAsia" w:hAnsiTheme="majorEastAsia"/>
          <w:b/>
        </w:rPr>
      </w:pPr>
      <w:r w:rsidRPr="00EA68BC">
        <w:rPr>
          <w:rFonts w:asciiTheme="majorEastAsia" w:eastAsiaTheme="majorEastAsia" w:hAnsiTheme="majorEastAsia" w:hint="eastAsia"/>
          <w:b/>
          <w:color w:val="auto"/>
        </w:rPr>
        <w:t>次号の発行は令和３年１０</w:t>
      </w:r>
      <w:r w:rsidR="007004D1" w:rsidRPr="00EA68BC">
        <w:rPr>
          <w:rFonts w:asciiTheme="majorEastAsia" w:eastAsiaTheme="majorEastAsia" w:hAnsiTheme="majorEastAsia" w:hint="eastAsia"/>
          <w:b/>
          <w:color w:val="auto"/>
        </w:rPr>
        <w:t>月１</w:t>
      </w:r>
      <w:r w:rsidR="00E53FFA" w:rsidRPr="00EA68BC">
        <w:rPr>
          <w:rFonts w:asciiTheme="majorEastAsia" w:eastAsiaTheme="majorEastAsia" w:hAnsiTheme="majorEastAsia" w:hint="eastAsia"/>
          <w:b/>
          <w:color w:val="auto"/>
        </w:rPr>
        <w:t>日の予定です。</w:t>
      </w:r>
    </w:p>
    <w:sectPr w:rsidR="00E53FFA" w:rsidRPr="00EA68BC" w:rsidSect="00A42AD4">
      <w:footerReference w:type="even" r:id="rId11"/>
      <w:footerReference w:type="default" r:id="rId12"/>
      <w:pgSz w:w="11906" w:h="16838" w:code="9"/>
      <w:pgMar w:top="1701" w:right="1418"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DBC" w:rsidRDefault="00407DBC">
      <w:r>
        <w:separator/>
      </w:r>
    </w:p>
  </w:endnote>
  <w:endnote w:type="continuationSeparator" w:id="0">
    <w:p w:rsidR="00407DBC" w:rsidRDefault="0040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43" w:rsidRDefault="002106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0643" w:rsidRDefault="0021064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556784"/>
      <w:docPartObj>
        <w:docPartGallery w:val="Page Numbers (Bottom of Page)"/>
        <w:docPartUnique/>
      </w:docPartObj>
    </w:sdtPr>
    <w:sdtEndPr/>
    <w:sdtContent>
      <w:p w:rsidR="00210643" w:rsidRDefault="00210643">
        <w:pPr>
          <w:pStyle w:val="a3"/>
          <w:jc w:val="center"/>
        </w:pPr>
        <w:r>
          <w:fldChar w:fldCharType="begin"/>
        </w:r>
        <w:r>
          <w:instrText>PAGE   \* MERGEFORMAT</w:instrText>
        </w:r>
        <w:r>
          <w:fldChar w:fldCharType="separate"/>
        </w:r>
        <w:r w:rsidR="00C93A18" w:rsidRPr="00C93A18">
          <w:rPr>
            <w:noProof/>
            <w:lang w:val="ja-JP"/>
          </w:rPr>
          <w:t>-</w:t>
        </w:r>
        <w:r w:rsidR="00C93A18">
          <w:rPr>
            <w:noProof/>
          </w:rPr>
          <w:t xml:space="preserve"> 4 -</w:t>
        </w:r>
        <w:r>
          <w:fldChar w:fldCharType="end"/>
        </w:r>
      </w:p>
    </w:sdtContent>
  </w:sdt>
  <w:p w:rsidR="00210643" w:rsidRDefault="002106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DBC" w:rsidRDefault="00407DBC">
      <w:r>
        <w:separator/>
      </w:r>
    </w:p>
  </w:footnote>
  <w:footnote w:type="continuationSeparator" w:id="0">
    <w:p w:rsidR="00407DBC" w:rsidRDefault="00407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849"/>
    <w:multiLevelType w:val="hybridMultilevel"/>
    <w:tmpl w:val="2FB805EA"/>
    <w:lvl w:ilvl="0" w:tplc="1FA2C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71604A5"/>
    <w:multiLevelType w:val="hybridMultilevel"/>
    <w:tmpl w:val="184684BA"/>
    <w:lvl w:ilvl="0" w:tplc="3B1AE490">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11D0170A"/>
    <w:multiLevelType w:val="hybridMultilevel"/>
    <w:tmpl w:val="B57E4F44"/>
    <w:lvl w:ilvl="0" w:tplc="63B20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C40ABD"/>
    <w:multiLevelType w:val="hybridMultilevel"/>
    <w:tmpl w:val="77021F70"/>
    <w:lvl w:ilvl="0" w:tplc="985EF9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640649"/>
    <w:multiLevelType w:val="hybridMultilevel"/>
    <w:tmpl w:val="F1201ADA"/>
    <w:lvl w:ilvl="0" w:tplc="76BCA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20001"/>
    <w:multiLevelType w:val="hybridMultilevel"/>
    <w:tmpl w:val="3B00D442"/>
    <w:lvl w:ilvl="0" w:tplc="3B5217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FC326CE"/>
    <w:multiLevelType w:val="hybridMultilevel"/>
    <w:tmpl w:val="A922EF92"/>
    <w:lvl w:ilvl="0" w:tplc="BD62F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62AF6"/>
    <w:multiLevelType w:val="hybridMultilevel"/>
    <w:tmpl w:val="859E9A8E"/>
    <w:lvl w:ilvl="0" w:tplc="66203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5765E"/>
    <w:multiLevelType w:val="hybridMultilevel"/>
    <w:tmpl w:val="F3A0E19A"/>
    <w:lvl w:ilvl="0" w:tplc="487C0A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AC34F6"/>
    <w:multiLevelType w:val="multilevel"/>
    <w:tmpl w:val="0F34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97701E1"/>
    <w:multiLevelType w:val="hybridMultilevel"/>
    <w:tmpl w:val="571E8C2E"/>
    <w:lvl w:ilvl="0" w:tplc="59E2B76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E8696A"/>
    <w:multiLevelType w:val="hybridMultilevel"/>
    <w:tmpl w:val="EDC43F94"/>
    <w:lvl w:ilvl="0" w:tplc="3612CE1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197664"/>
    <w:multiLevelType w:val="hybridMultilevel"/>
    <w:tmpl w:val="47421A20"/>
    <w:lvl w:ilvl="0" w:tplc="C9205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717C5E"/>
    <w:multiLevelType w:val="hybridMultilevel"/>
    <w:tmpl w:val="7DBADD2E"/>
    <w:lvl w:ilvl="0" w:tplc="7E0CF97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A512B4"/>
    <w:multiLevelType w:val="hybridMultilevel"/>
    <w:tmpl w:val="F6A4B514"/>
    <w:lvl w:ilvl="0" w:tplc="60A4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075025"/>
    <w:multiLevelType w:val="hybridMultilevel"/>
    <w:tmpl w:val="619881C6"/>
    <w:lvl w:ilvl="0" w:tplc="8BA0E8C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5F75F8"/>
    <w:multiLevelType w:val="hybridMultilevel"/>
    <w:tmpl w:val="558C2CC8"/>
    <w:lvl w:ilvl="0" w:tplc="05784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6E334B"/>
    <w:multiLevelType w:val="hybridMultilevel"/>
    <w:tmpl w:val="629E9F34"/>
    <w:lvl w:ilvl="0" w:tplc="4118A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E95D1B"/>
    <w:multiLevelType w:val="multilevel"/>
    <w:tmpl w:val="3BCA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19626C"/>
    <w:multiLevelType w:val="hybridMultilevel"/>
    <w:tmpl w:val="5DCAA8F0"/>
    <w:lvl w:ilvl="0" w:tplc="5CE8A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923291"/>
    <w:multiLevelType w:val="hybridMultilevel"/>
    <w:tmpl w:val="210AD53A"/>
    <w:lvl w:ilvl="0" w:tplc="3C44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3F5D95"/>
    <w:multiLevelType w:val="multilevel"/>
    <w:tmpl w:val="C02C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590422"/>
    <w:multiLevelType w:val="hybridMultilevel"/>
    <w:tmpl w:val="F0AC7C5C"/>
    <w:lvl w:ilvl="0" w:tplc="3C7E2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B578F5"/>
    <w:multiLevelType w:val="hybridMultilevel"/>
    <w:tmpl w:val="9D60DD24"/>
    <w:lvl w:ilvl="0" w:tplc="ADC4E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AE43AB"/>
    <w:multiLevelType w:val="hybridMultilevel"/>
    <w:tmpl w:val="F9AE54D8"/>
    <w:lvl w:ilvl="0" w:tplc="604CDF98">
      <w:start w:val="1"/>
      <w:numFmt w:val="decimalFullWidth"/>
      <w:lvlText w:val="%1．"/>
      <w:lvlJc w:val="left"/>
      <w:pPr>
        <w:ind w:left="900" w:hanging="900"/>
      </w:pPr>
      <w:rPr>
        <w:rFonts w:hint="default"/>
      </w:rPr>
    </w:lvl>
    <w:lvl w:ilvl="1" w:tplc="661218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6FA02915"/>
    <w:multiLevelType w:val="hybridMultilevel"/>
    <w:tmpl w:val="009CDBD6"/>
    <w:lvl w:ilvl="0" w:tplc="DF06A17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3" w15:restartNumberingAfterBreak="0">
    <w:nsid w:val="725C030E"/>
    <w:multiLevelType w:val="hybridMultilevel"/>
    <w:tmpl w:val="B47C9D7C"/>
    <w:lvl w:ilvl="0" w:tplc="98C06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C276EF"/>
    <w:multiLevelType w:val="hybridMultilevel"/>
    <w:tmpl w:val="9682A6EA"/>
    <w:lvl w:ilvl="0" w:tplc="CC78D2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9"/>
  </w:num>
  <w:num w:numId="3">
    <w:abstractNumId w:val="17"/>
  </w:num>
  <w:num w:numId="4">
    <w:abstractNumId w:val="2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5"/>
  </w:num>
  <w:num w:numId="12">
    <w:abstractNumId w:val="12"/>
  </w:num>
  <w:num w:numId="13">
    <w:abstractNumId w:val="46"/>
  </w:num>
  <w:num w:numId="14">
    <w:abstractNumId w:val="31"/>
  </w:num>
  <w:num w:numId="15">
    <w:abstractNumId w:val="32"/>
  </w:num>
  <w:num w:numId="16">
    <w:abstractNumId w:val="39"/>
  </w:num>
  <w:num w:numId="17">
    <w:abstractNumId w:val="22"/>
  </w:num>
  <w:num w:numId="18">
    <w:abstractNumId w:val="38"/>
  </w:num>
  <w:num w:numId="19">
    <w:abstractNumId w:val="20"/>
  </w:num>
  <w:num w:numId="20">
    <w:abstractNumId w:val="10"/>
  </w:num>
  <w:num w:numId="21">
    <w:abstractNumId w:val="34"/>
  </w:num>
  <w:num w:numId="22">
    <w:abstractNumId w:val="36"/>
  </w:num>
  <w:num w:numId="23">
    <w:abstractNumId w:val="25"/>
  </w:num>
  <w:num w:numId="24">
    <w:abstractNumId w:val="29"/>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1"/>
  </w:num>
  <w:num w:numId="30">
    <w:abstractNumId w:val="4"/>
  </w:num>
  <w:num w:numId="31">
    <w:abstractNumId w:val="33"/>
  </w:num>
  <w:num w:numId="32">
    <w:abstractNumId w:val="26"/>
  </w:num>
  <w:num w:numId="33">
    <w:abstractNumId w:val="28"/>
  </w:num>
  <w:num w:numId="34">
    <w:abstractNumId w:val="43"/>
  </w:num>
  <w:num w:numId="35">
    <w:abstractNumId w:val="16"/>
  </w:num>
  <w:num w:numId="36">
    <w:abstractNumId w:val="6"/>
  </w:num>
  <w:num w:numId="37">
    <w:abstractNumId w:val="37"/>
  </w:num>
  <w:num w:numId="38">
    <w:abstractNumId w:val="35"/>
  </w:num>
  <w:num w:numId="39">
    <w:abstractNumId w:val="13"/>
  </w:num>
  <w:num w:numId="40">
    <w:abstractNumId w:val="3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1"/>
  </w:num>
  <w:num w:numId="44">
    <w:abstractNumId w:val="18"/>
  </w:num>
  <w:num w:numId="45">
    <w:abstractNumId w:val="9"/>
  </w:num>
  <w:num w:numId="46">
    <w:abstractNumId w:val="7"/>
  </w:num>
  <w:num w:numId="47">
    <w:abstractNumId w:val="42"/>
  </w:num>
  <w:num w:numId="4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14"/>
    <w:rsid w:val="00005CDE"/>
    <w:rsid w:val="000063E7"/>
    <w:rsid w:val="00010B3F"/>
    <w:rsid w:val="0001241E"/>
    <w:rsid w:val="000132C2"/>
    <w:rsid w:val="000132D0"/>
    <w:rsid w:val="0001413D"/>
    <w:rsid w:val="00014E49"/>
    <w:rsid w:val="00016C95"/>
    <w:rsid w:val="00016CB0"/>
    <w:rsid w:val="00017B59"/>
    <w:rsid w:val="00021917"/>
    <w:rsid w:val="00022E76"/>
    <w:rsid w:val="00023277"/>
    <w:rsid w:val="00023459"/>
    <w:rsid w:val="0002377D"/>
    <w:rsid w:val="00025AED"/>
    <w:rsid w:val="000336AB"/>
    <w:rsid w:val="00033FC6"/>
    <w:rsid w:val="000352B8"/>
    <w:rsid w:val="00036C0F"/>
    <w:rsid w:val="00037185"/>
    <w:rsid w:val="000376D5"/>
    <w:rsid w:val="00040F92"/>
    <w:rsid w:val="00041E53"/>
    <w:rsid w:val="00046CEE"/>
    <w:rsid w:val="00046FFC"/>
    <w:rsid w:val="0004705F"/>
    <w:rsid w:val="00047AED"/>
    <w:rsid w:val="000505A9"/>
    <w:rsid w:val="00050850"/>
    <w:rsid w:val="0005732F"/>
    <w:rsid w:val="000601A7"/>
    <w:rsid w:val="0006256D"/>
    <w:rsid w:val="00063380"/>
    <w:rsid w:val="00063E75"/>
    <w:rsid w:val="00065185"/>
    <w:rsid w:val="000660BA"/>
    <w:rsid w:val="00067755"/>
    <w:rsid w:val="0007088C"/>
    <w:rsid w:val="00073174"/>
    <w:rsid w:val="00074A53"/>
    <w:rsid w:val="00075E85"/>
    <w:rsid w:val="0007698C"/>
    <w:rsid w:val="0007744A"/>
    <w:rsid w:val="000804E2"/>
    <w:rsid w:val="000816E4"/>
    <w:rsid w:val="0008201A"/>
    <w:rsid w:val="00083A8B"/>
    <w:rsid w:val="0009209C"/>
    <w:rsid w:val="00093034"/>
    <w:rsid w:val="000931BC"/>
    <w:rsid w:val="000954C2"/>
    <w:rsid w:val="0009668E"/>
    <w:rsid w:val="00096D15"/>
    <w:rsid w:val="000A223B"/>
    <w:rsid w:val="000A4097"/>
    <w:rsid w:val="000A414D"/>
    <w:rsid w:val="000A4C59"/>
    <w:rsid w:val="000A6988"/>
    <w:rsid w:val="000A6ABF"/>
    <w:rsid w:val="000B0216"/>
    <w:rsid w:val="000B0741"/>
    <w:rsid w:val="000B25C8"/>
    <w:rsid w:val="000B3358"/>
    <w:rsid w:val="000B554D"/>
    <w:rsid w:val="000B66CE"/>
    <w:rsid w:val="000C101F"/>
    <w:rsid w:val="000C188B"/>
    <w:rsid w:val="000C1E97"/>
    <w:rsid w:val="000C59A8"/>
    <w:rsid w:val="000C654C"/>
    <w:rsid w:val="000C69C4"/>
    <w:rsid w:val="000C7EB8"/>
    <w:rsid w:val="000C7F50"/>
    <w:rsid w:val="000D0274"/>
    <w:rsid w:val="000D6E05"/>
    <w:rsid w:val="000D7CD3"/>
    <w:rsid w:val="000D7FE4"/>
    <w:rsid w:val="000E4967"/>
    <w:rsid w:val="000E4C1F"/>
    <w:rsid w:val="000F0ACE"/>
    <w:rsid w:val="000F1AC2"/>
    <w:rsid w:val="000F1B2B"/>
    <w:rsid w:val="000F2277"/>
    <w:rsid w:val="000F2CC9"/>
    <w:rsid w:val="000F4EEE"/>
    <w:rsid w:val="000F59DA"/>
    <w:rsid w:val="000F5C80"/>
    <w:rsid w:val="000F6714"/>
    <w:rsid w:val="000F6B61"/>
    <w:rsid w:val="00100153"/>
    <w:rsid w:val="0010102A"/>
    <w:rsid w:val="00103532"/>
    <w:rsid w:val="001036DE"/>
    <w:rsid w:val="00103FA2"/>
    <w:rsid w:val="0010454A"/>
    <w:rsid w:val="00104D75"/>
    <w:rsid w:val="00107980"/>
    <w:rsid w:val="00107FDA"/>
    <w:rsid w:val="0011014E"/>
    <w:rsid w:val="00110D2F"/>
    <w:rsid w:val="00111639"/>
    <w:rsid w:val="00115DB8"/>
    <w:rsid w:val="001168F8"/>
    <w:rsid w:val="00117FE1"/>
    <w:rsid w:val="0012130C"/>
    <w:rsid w:val="001218E2"/>
    <w:rsid w:val="0013439F"/>
    <w:rsid w:val="00136D9A"/>
    <w:rsid w:val="001406B6"/>
    <w:rsid w:val="0014216A"/>
    <w:rsid w:val="00142B17"/>
    <w:rsid w:val="00143540"/>
    <w:rsid w:val="00147E75"/>
    <w:rsid w:val="001519CB"/>
    <w:rsid w:val="00152B60"/>
    <w:rsid w:val="00156149"/>
    <w:rsid w:val="00157210"/>
    <w:rsid w:val="00160373"/>
    <w:rsid w:val="00161604"/>
    <w:rsid w:val="00161FF1"/>
    <w:rsid w:val="00162093"/>
    <w:rsid w:val="0016278B"/>
    <w:rsid w:val="00163013"/>
    <w:rsid w:val="001654B5"/>
    <w:rsid w:val="00166195"/>
    <w:rsid w:val="00166597"/>
    <w:rsid w:val="00171686"/>
    <w:rsid w:val="00171C4C"/>
    <w:rsid w:val="00176C2E"/>
    <w:rsid w:val="0017754A"/>
    <w:rsid w:val="001812A0"/>
    <w:rsid w:val="001828F0"/>
    <w:rsid w:val="0018336F"/>
    <w:rsid w:val="001843CB"/>
    <w:rsid w:val="0018661F"/>
    <w:rsid w:val="001904A5"/>
    <w:rsid w:val="001908EA"/>
    <w:rsid w:val="0019196B"/>
    <w:rsid w:val="001977D3"/>
    <w:rsid w:val="00197D76"/>
    <w:rsid w:val="001A5758"/>
    <w:rsid w:val="001A60B6"/>
    <w:rsid w:val="001B0EAE"/>
    <w:rsid w:val="001B17A6"/>
    <w:rsid w:val="001B4028"/>
    <w:rsid w:val="001B539B"/>
    <w:rsid w:val="001B6D54"/>
    <w:rsid w:val="001B6FE1"/>
    <w:rsid w:val="001B76A3"/>
    <w:rsid w:val="001B76CC"/>
    <w:rsid w:val="001C050E"/>
    <w:rsid w:val="001C15B7"/>
    <w:rsid w:val="001C1661"/>
    <w:rsid w:val="001C39DB"/>
    <w:rsid w:val="001C761E"/>
    <w:rsid w:val="001D41A4"/>
    <w:rsid w:val="001D6CAD"/>
    <w:rsid w:val="001E0194"/>
    <w:rsid w:val="001E227B"/>
    <w:rsid w:val="001E29A3"/>
    <w:rsid w:val="001E6C13"/>
    <w:rsid w:val="001E7E5D"/>
    <w:rsid w:val="001F0447"/>
    <w:rsid w:val="001F0947"/>
    <w:rsid w:val="001F0EF2"/>
    <w:rsid w:val="001F280B"/>
    <w:rsid w:val="001F6B2B"/>
    <w:rsid w:val="00200434"/>
    <w:rsid w:val="0020073A"/>
    <w:rsid w:val="00200D79"/>
    <w:rsid w:val="00201AF2"/>
    <w:rsid w:val="00201B1C"/>
    <w:rsid w:val="002020D0"/>
    <w:rsid w:val="002023C4"/>
    <w:rsid w:val="00205824"/>
    <w:rsid w:val="00207EEF"/>
    <w:rsid w:val="00210643"/>
    <w:rsid w:val="00212E69"/>
    <w:rsid w:val="0021401B"/>
    <w:rsid w:val="002152E6"/>
    <w:rsid w:val="002156BA"/>
    <w:rsid w:val="00217632"/>
    <w:rsid w:val="002201ED"/>
    <w:rsid w:val="002223DD"/>
    <w:rsid w:val="00222D75"/>
    <w:rsid w:val="0022411B"/>
    <w:rsid w:val="00224614"/>
    <w:rsid w:val="00224A17"/>
    <w:rsid w:val="0022504D"/>
    <w:rsid w:val="00227CAE"/>
    <w:rsid w:val="00233CD4"/>
    <w:rsid w:val="00234306"/>
    <w:rsid w:val="00234D91"/>
    <w:rsid w:val="00234E63"/>
    <w:rsid w:val="00236724"/>
    <w:rsid w:val="002372BC"/>
    <w:rsid w:val="0024026C"/>
    <w:rsid w:val="00241025"/>
    <w:rsid w:val="0024281E"/>
    <w:rsid w:val="0024466A"/>
    <w:rsid w:val="0024689E"/>
    <w:rsid w:val="00247972"/>
    <w:rsid w:val="00251865"/>
    <w:rsid w:val="00251907"/>
    <w:rsid w:val="0025213D"/>
    <w:rsid w:val="002528F6"/>
    <w:rsid w:val="0025496B"/>
    <w:rsid w:val="0025673D"/>
    <w:rsid w:val="00257D9D"/>
    <w:rsid w:val="00257DA0"/>
    <w:rsid w:val="00260B33"/>
    <w:rsid w:val="00260FB2"/>
    <w:rsid w:val="00264415"/>
    <w:rsid w:val="00264D7E"/>
    <w:rsid w:val="00266542"/>
    <w:rsid w:val="00272248"/>
    <w:rsid w:val="0027349A"/>
    <w:rsid w:val="002742D6"/>
    <w:rsid w:val="00274580"/>
    <w:rsid w:val="0027565F"/>
    <w:rsid w:val="002763D3"/>
    <w:rsid w:val="00280560"/>
    <w:rsid w:val="00280852"/>
    <w:rsid w:val="00282EEB"/>
    <w:rsid w:val="00283415"/>
    <w:rsid w:val="002842CD"/>
    <w:rsid w:val="00284C86"/>
    <w:rsid w:val="002859B4"/>
    <w:rsid w:val="002910C7"/>
    <w:rsid w:val="002913D0"/>
    <w:rsid w:val="00293B4A"/>
    <w:rsid w:val="00293EE1"/>
    <w:rsid w:val="00295778"/>
    <w:rsid w:val="00296CDA"/>
    <w:rsid w:val="002A0FDB"/>
    <w:rsid w:val="002A2A60"/>
    <w:rsid w:val="002A3F52"/>
    <w:rsid w:val="002A4DBB"/>
    <w:rsid w:val="002A56A5"/>
    <w:rsid w:val="002A6214"/>
    <w:rsid w:val="002A66D0"/>
    <w:rsid w:val="002A6C59"/>
    <w:rsid w:val="002B1037"/>
    <w:rsid w:val="002B24DB"/>
    <w:rsid w:val="002B3E00"/>
    <w:rsid w:val="002B482E"/>
    <w:rsid w:val="002B5DC2"/>
    <w:rsid w:val="002C024C"/>
    <w:rsid w:val="002C08CA"/>
    <w:rsid w:val="002C28B2"/>
    <w:rsid w:val="002C5AA4"/>
    <w:rsid w:val="002C5F13"/>
    <w:rsid w:val="002C67AB"/>
    <w:rsid w:val="002D1B9A"/>
    <w:rsid w:val="002D1FD7"/>
    <w:rsid w:val="002D3F62"/>
    <w:rsid w:val="002D4566"/>
    <w:rsid w:val="002D68AC"/>
    <w:rsid w:val="002D6AC2"/>
    <w:rsid w:val="002D73A7"/>
    <w:rsid w:val="002D776C"/>
    <w:rsid w:val="002E098F"/>
    <w:rsid w:val="002E1D70"/>
    <w:rsid w:val="002E1EFC"/>
    <w:rsid w:val="002E2537"/>
    <w:rsid w:val="002E2546"/>
    <w:rsid w:val="002E5FB0"/>
    <w:rsid w:val="002E6573"/>
    <w:rsid w:val="002E65EE"/>
    <w:rsid w:val="002E6C23"/>
    <w:rsid w:val="002E6C4C"/>
    <w:rsid w:val="002E7C0E"/>
    <w:rsid w:val="002F1894"/>
    <w:rsid w:val="002F1FBD"/>
    <w:rsid w:val="002F2000"/>
    <w:rsid w:val="002F3761"/>
    <w:rsid w:val="003007EA"/>
    <w:rsid w:val="00304B3E"/>
    <w:rsid w:val="00304BEE"/>
    <w:rsid w:val="003050D3"/>
    <w:rsid w:val="00305BFB"/>
    <w:rsid w:val="0030783B"/>
    <w:rsid w:val="00311725"/>
    <w:rsid w:val="00311C58"/>
    <w:rsid w:val="00311DA5"/>
    <w:rsid w:val="0031238F"/>
    <w:rsid w:val="0031545B"/>
    <w:rsid w:val="00316CF3"/>
    <w:rsid w:val="00320BD2"/>
    <w:rsid w:val="0032241E"/>
    <w:rsid w:val="00323C90"/>
    <w:rsid w:val="0032780D"/>
    <w:rsid w:val="00327C48"/>
    <w:rsid w:val="00330288"/>
    <w:rsid w:val="00330B20"/>
    <w:rsid w:val="0033526F"/>
    <w:rsid w:val="00341E76"/>
    <w:rsid w:val="003442D2"/>
    <w:rsid w:val="00345114"/>
    <w:rsid w:val="00345246"/>
    <w:rsid w:val="00346449"/>
    <w:rsid w:val="003466EC"/>
    <w:rsid w:val="003507DA"/>
    <w:rsid w:val="0035422E"/>
    <w:rsid w:val="00355346"/>
    <w:rsid w:val="00356217"/>
    <w:rsid w:val="003568CF"/>
    <w:rsid w:val="0036335B"/>
    <w:rsid w:val="00363931"/>
    <w:rsid w:val="00364613"/>
    <w:rsid w:val="00367224"/>
    <w:rsid w:val="003703B9"/>
    <w:rsid w:val="0037071D"/>
    <w:rsid w:val="00372D44"/>
    <w:rsid w:val="003732B5"/>
    <w:rsid w:val="0037366C"/>
    <w:rsid w:val="00374DF3"/>
    <w:rsid w:val="0037643A"/>
    <w:rsid w:val="00376C96"/>
    <w:rsid w:val="00377473"/>
    <w:rsid w:val="003815E2"/>
    <w:rsid w:val="00381AEF"/>
    <w:rsid w:val="0038406D"/>
    <w:rsid w:val="00384085"/>
    <w:rsid w:val="00384AF1"/>
    <w:rsid w:val="00384F68"/>
    <w:rsid w:val="00384FCF"/>
    <w:rsid w:val="00385FFC"/>
    <w:rsid w:val="00386E02"/>
    <w:rsid w:val="0038782D"/>
    <w:rsid w:val="00387F82"/>
    <w:rsid w:val="003913FB"/>
    <w:rsid w:val="0039209F"/>
    <w:rsid w:val="003922CA"/>
    <w:rsid w:val="00392C71"/>
    <w:rsid w:val="00392E84"/>
    <w:rsid w:val="00394145"/>
    <w:rsid w:val="00394415"/>
    <w:rsid w:val="00394744"/>
    <w:rsid w:val="00394D57"/>
    <w:rsid w:val="00395239"/>
    <w:rsid w:val="003954DE"/>
    <w:rsid w:val="00395F59"/>
    <w:rsid w:val="00395F7B"/>
    <w:rsid w:val="00397260"/>
    <w:rsid w:val="00397886"/>
    <w:rsid w:val="00397D65"/>
    <w:rsid w:val="003A04FF"/>
    <w:rsid w:val="003A1A52"/>
    <w:rsid w:val="003A1D9A"/>
    <w:rsid w:val="003A2854"/>
    <w:rsid w:val="003A3264"/>
    <w:rsid w:val="003A4B9C"/>
    <w:rsid w:val="003A4C41"/>
    <w:rsid w:val="003A5C38"/>
    <w:rsid w:val="003A68D3"/>
    <w:rsid w:val="003B146B"/>
    <w:rsid w:val="003B1C0C"/>
    <w:rsid w:val="003B2D90"/>
    <w:rsid w:val="003B4239"/>
    <w:rsid w:val="003B5830"/>
    <w:rsid w:val="003C13EE"/>
    <w:rsid w:val="003C3A1E"/>
    <w:rsid w:val="003C3E03"/>
    <w:rsid w:val="003C4D8D"/>
    <w:rsid w:val="003C4FE6"/>
    <w:rsid w:val="003C721C"/>
    <w:rsid w:val="003D10A5"/>
    <w:rsid w:val="003D2788"/>
    <w:rsid w:val="003D38D7"/>
    <w:rsid w:val="003D5429"/>
    <w:rsid w:val="003D7031"/>
    <w:rsid w:val="003E04EC"/>
    <w:rsid w:val="003E0631"/>
    <w:rsid w:val="003E0656"/>
    <w:rsid w:val="003E1B57"/>
    <w:rsid w:val="003E44E4"/>
    <w:rsid w:val="003E6FD0"/>
    <w:rsid w:val="003E7497"/>
    <w:rsid w:val="003E7751"/>
    <w:rsid w:val="003E7BA5"/>
    <w:rsid w:val="003F016A"/>
    <w:rsid w:val="003F0CD2"/>
    <w:rsid w:val="003F1722"/>
    <w:rsid w:val="003F441D"/>
    <w:rsid w:val="003F6EE4"/>
    <w:rsid w:val="003F77F3"/>
    <w:rsid w:val="00400288"/>
    <w:rsid w:val="0040121D"/>
    <w:rsid w:val="00401E17"/>
    <w:rsid w:val="00402165"/>
    <w:rsid w:val="00403C59"/>
    <w:rsid w:val="00403EE3"/>
    <w:rsid w:val="004064D8"/>
    <w:rsid w:val="00406DE0"/>
    <w:rsid w:val="004077CD"/>
    <w:rsid w:val="00407DBC"/>
    <w:rsid w:val="00407DF2"/>
    <w:rsid w:val="00412500"/>
    <w:rsid w:val="0041298B"/>
    <w:rsid w:val="00413429"/>
    <w:rsid w:val="00413B43"/>
    <w:rsid w:val="00415A5A"/>
    <w:rsid w:val="00416C45"/>
    <w:rsid w:val="004171DE"/>
    <w:rsid w:val="00420239"/>
    <w:rsid w:val="0042262B"/>
    <w:rsid w:val="004238BF"/>
    <w:rsid w:val="0042634A"/>
    <w:rsid w:val="00426833"/>
    <w:rsid w:val="0042694F"/>
    <w:rsid w:val="004272AC"/>
    <w:rsid w:val="00427D4D"/>
    <w:rsid w:val="00430DEC"/>
    <w:rsid w:val="0043167D"/>
    <w:rsid w:val="0043421E"/>
    <w:rsid w:val="00434E04"/>
    <w:rsid w:val="0043727E"/>
    <w:rsid w:val="00441F50"/>
    <w:rsid w:val="0044248A"/>
    <w:rsid w:val="00442E1E"/>
    <w:rsid w:val="00443D9C"/>
    <w:rsid w:val="00444CE3"/>
    <w:rsid w:val="00444ED4"/>
    <w:rsid w:val="0045008C"/>
    <w:rsid w:val="00450288"/>
    <w:rsid w:val="004504E9"/>
    <w:rsid w:val="004508B0"/>
    <w:rsid w:val="00452824"/>
    <w:rsid w:val="004532C9"/>
    <w:rsid w:val="0045396C"/>
    <w:rsid w:val="00457C7B"/>
    <w:rsid w:val="004622D2"/>
    <w:rsid w:val="004636D0"/>
    <w:rsid w:val="00463F51"/>
    <w:rsid w:val="00464C48"/>
    <w:rsid w:val="00466913"/>
    <w:rsid w:val="004670B9"/>
    <w:rsid w:val="00467502"/>
    <w:rsid w:val="0046784E"/>
    <w:rsid w:val="004703D4"/>
    <w:rsid w:val="00471371"/>
    <w:rsid w:val="0047477C"/>
    <w:rsid w:val="0047767B"/>
    <w:rsid w:val="00480451"/>
    <w:rsid w:val="004819B0"/>
    <w:rsid w:val="00481C5C"/>
    <w:rsid w:val="00481CA6"/>
    <w:rsid w:val="00484CA2"/>
    <w:rsid w:val="00485005"/>
    <w:rsid w:val="00485479"/>
    <w:rsid w:val="00485509"/>
    <w:rsid w:val="00486462"/>
    <w:rsid w:val="0048667D"/>
    <w:rsid w:val="00487F70"/>
    <w:rsid w:val="00491739"/>
    <w:rsid w:val="00492EDC"/>
    <w:rsid w:val="00493D06"/>
    <w:rsid w:val="0049639A"/>
    <w:rsid w:val="004967E3"/>
    <w:rsid w:val="00496C85"/>
    <w:rsid w:val="004A0CB8"/>
    <w:rsid w:val="004A2D3A"/>
    <w:rsid w:val="004A31B2"/>
    <w:rsid w:val="004A3766"/>
    <w:rsid w:val="004A42EE"/>
    <w:rsid w:val="004A4EC5"/>
    <w:rsid w:val="004A593C"/>
    <w:rsid w:val="004A7143"/>
    <w:rsid w:val="004B10D3"/>
    <w:rsid w:val="004B3904"/>
    <w:rsid w:val="004B7196"/>
    <w:rsid w:val="004C1015"/>
    <w:rsid w:val="004C1C54"/>
    <w:rsid w:val="004C208D"/>
    <w:rsid w:val="004C7EC7"/>
    <w:rsid w:val="004D008C"/>
    <w:rsid w:val="004D11B3"/>
    <w:rsid w:val="004D1908"/>
    <w:rsid w:val="004D3346"/>
    <w:rsid w:val="004D3F9C"/>
    <w:rsid w:val="004D439C"/>
    <w:rsid w:val="004D5892"/>
    <w:rsid w:val="004D710F"/>
    <w:rsid w:val="004E1332"/>
    <w:rsid w:val="004E29DE"/>
    <w:rsid w:val="004E2D37"/>
    <w:rsid w:val="004E3D4F"/>
    <w:rsid w:val="004E7711"/>
    <w:rsid w:val="004F0854"/>
    <w:rsid w:val="004F156C"/>
    <w:rsid w:val="004F1716"/>
    <w:rsid w:val="004F7B5D"/>
    <w:rsid w:val="00500ABC"/>
    <w:rsid w:val="00503110"/>
    <w:rsid w:val="00503F8C"/>
    <w:rsid w:val="00504805"/>
    <w:rsid w:val="00505F59"/>
    <w:rsid w:val="00510C93"/>
    <w:rsid w:val="005115C8"/>
    <w:rsid w:val="0051212D"/>
    <w:rsid w:val="00512981"/>
    <w:rsid w:val="00515797"/>
    <w:rsid w:val="00516673"/>
    <w:rsid w:val="005170F7"/>
    <w:rsid w:val="00517407"/>
    <w:rsid w:val="0051754E"/>
    <w:rsid w:val="00520890"/>
    <w:rsid w:val="00520B40"/>
    <w:rsid w:val="005232A8"/>
    <w:rsid w:val="005244E8"/>
    <w:rsid w:val="005247C0"/>
    <w:rsid w:val="005263A2"/>
    <w:rsid w:val="005318E8"/>
    <w:rsid w:val="00531F79"/>
    <w:rsid w:val="00532EEB"/>
    <w:rsid w:val="00533426"/>
    <w:rsid w:val="00533839"/>
    <w:rsid w:val="00534BA9"/>
    <w:rsid w:val="0054030C"/>
    <w:rsid w:val="00540323"/>
    <w:rsid w:val="00540894"/>
    <w:rsid w:val="0054321A"/>
    <w:rsid w:val="00543546"/>
    <w:rsid w:val="00543A30"/>
    <w:rsid w:val="00544E75"/>
    <w:rsid w:val="00545E47"/>
    <w:rsid w:val="005461BC"/>
    <w:rsid w:val="005471D7"/>
    <w:rsid w:val="00547A2A"/>
    <w:rsid w:val="0055147A"/>
    <w:rsid w:val="00551FFF"/>
    <w:rsid w:val="0055377F"/>
    <w:rsid w:val="00561123"/>
    <w:rsid w:val="00561925"/>
    <w:rsid w:val="00562F5F"/>
    <w:rsid w:val="00564F85"/>
    <w:rsid w:val="00565FEB"/>
    <w:rsid w:val="00566165"/>
    <w:rsid w:val="00567993"/>
    <w:rsid w:val="005709BE"/>
    <w:rsid w:val="00571DAE"/>
    <w:rsid w:val="005729F9"/>
    <w:rsid w:val="0057675F"/>
    <w:rsid w:val="005806A8"/>
    <w:rsid w:val="00580D40"/>
    <w:rsid w:val="0058344F"/>
    <w:rsid w:val="00591CCA"/>
    <w:rsid w:val="00592645"/>
    <w:rsid w:val="00593925"/>
    <w:rsid w:val="00596D3D"/>
    <w:rsid w:val="005A1301"/>
    <w:rsid w:val="005A16C6"/>
    <w:rsid w:val="005A3A5E"/>
    <w:rsid w:val="005A3F88"/>
    <w:rsid w:val="005A4058"/>
    <w:rsid w:val="005A46A3"/>
    <w:rsid w:val="005A4A67"/>
    <w:rsid w:val="005A6590"/>
    <w:rsid w:val="005A7870"/>
    <w:rsid w:val="005B3A0E"/>
    <w:rsid w:val="005B3D92"/>
    <w:rsid w:val="005B4887"/>
    <w:rsid w:val="005B4D1C"/>
    <w:rsid w:val="005B5C20"/>
    <w:rsid w:val="005B5D35"/>
    <w:rsid w:val="005B6F2D"/>
    <w:rsid w:val="005B7461"/>
    <w:rsid w:val="005B7E96"/>
    <w:rsid w:val="005C023C"/>
    <w:rsid w:val="005C3D2D"/>
    <w:rsid w:val="005C546E"/>
    <w:rsid w:val="005C5B93"/>
    <w:rsid w:val="005C5FC1"/>
    <w:rsid w:val="005C6812"/>
    <w:rsid w:val="005C7CD2"/>
    <w:rsid w:val="005D0507"/>
    <w:rsid w:val="005D2609"/>
    <w:rsid w:val="005D26AA"/>
    <w:rsid w:val="005D3760"/>
    <w:rsid w:val="005D72DD"/>
    <w:rsid w:val="005E1AC7"/>
    <w:rsid w:val="005E280C"/>
    <w:rsid w:val="005E5ADF"/>
    <w:rsid w:val="005E7C2D"/>
    <w:rsid w:val="005F1AC6"/>
    <w:rsid w:val="005F33DA"/>
    <w:rsid w:val="005F611D"/>
    <w:rsid w:val="005F652F"/>
    <w:rsid w:val="005F6580"/>
    <w:rsid w:val="00600E77"/>
    <w:rsid w:val="0060120E"/>
    <w:rsid w:val="00601B70"/>
    <w:rsid w:val="006029C2"/>
    <w:rsid w:val="006047DF"/>
    <w:rsid w:val="006053E9"/>
    <w:rsid w:val="00605725"/>
    <w:rsid w:val="00606652"/>
    <w:rsid w:val="00610D3F"/>
    <w:rsid w:val="00610FDF"/>
    <w:rsid w:val="0061103B"/>
    <w:rsid w:val="006117B4"/>
    <w:rsid w:val="0061249F"/>
    <w:rsid w:val="00612765"/>
    <w:rsid w:val="006148A2"/>
    <w:rsid w:val="00615860"/>
    <w:rsid w:val="0061667E"/>
    <w:rsid w:val="006218AE"/>
    <w:rsid w:val="00622688"/>
    <w:rsid w:val="00623449"/>
    <w:rsid w:val="00623C2D"/>
    <w:rsid w:val="0062577A"/>
    <w:rsid w:val="00625EC5"/>
    <w:rsid w:val="006306B0"/>
    <w:rsid w:val="006324CF"/>
    <w:rsid w:val="00632F99"/>
    <w:rsid w:val="00633B27"/>
    <w:rsid w:val="006344DA"/>
    <w:rsid w:val="00634D1F"/>
    <w:rsid w:val="00637DEA"/>
    <w:rsid w:val="00640756"/>
    <w:rsid w:val="0064269F"/>
    <w:rsid w:val="00646662"/>
    <w:rsid w:val="006505C6"/>
    <w:rsid w:val="006522C0"/>
    <w:rsid w:val="00655A1D"/>
    <w:rsid w:val="0065610A"/>
    <w:rsid w:val="00661AB3"/>
    <w:rsid w:val="00661C8E"/>
    <w:rsid w:val="00663612"/>
    <w:rsid w:val="00663821"/>
    <w:rsid w:val="006650F9"/>
    <w:rsid w:val="00665ABB"/>
    <w:rsid w:val="00665E32"/>
    <w:rsid w:val="006678B6"/>
    <w:rsid w:val="0067064B"/>
    <w:rsid w:val="00673EB9"/>
    <w:rsid w:val="00674D3B"/>
    <w:rsid w:val="00674D88"/>
    <w:rsid w:val="006750C9"/>
    <w:rsid w:val="006759FC"/>
    <w:rsid w:val="0067696C"/>
    <w:rsid w:val="00677570"/>
    <w:rsid w:val="00680795"/>
    <w:rsid w:val="00680C12"/>
    <w:rsid w:val="00681441"/>
    <w:rsid w:val="00686CE3"/>
    <w:rsid w:val="00686E80"/>
    <w:rsid w:val="00690304"/>
    <w:rsid w:val="00691225"/>
    <w:rsid w:val="0069292B"/>
    <w:rsid w:val="00697469"/>
    <w:rsid w:val="006A0427"/>
    <w:rsid w:val="006A0F6B"/>
    <w:rsid w:val="006A1323"/>
    <w:rsid w:val="006A1769"/>
    <w:rsid w:val="006A2E41"/>
    <w:rsid w:val="006A30D1"/>
    <w:rsid w:val="006A5A40"/>
    <w:rsid w:val="006B06D5"/>
    <w:rsid w:val="006B2D95"/>
    <w:rsid w:val="006B3115"/>
    <w:rsid w:val="006B3E3A"/>
    <w:rsid w:val="006B5E5F"/>
    <w:rsid w:val="006C286A"/>
    <w:rsid w:val="006C2A04"/>
    <w:rsid w:val="006C33B0"/>
    <w:rsid w:val="006C3BA8"/>
    <w:rsid w:val="006C3DCD"/>
    <w:rsid w:val="006C44B7"/>
    <w:rsid w:val="006C4D86"/>
    <w:rsid w:val="006C5612"/>
    <w:rsid w:val="006C746E"/>
    <w:rsid w:val="006D08AD"/>
    <w:rsid w:val="006D10E2"/>
    <w:rsid w:val="006D151B"/>
    <w:rsid w:val="006D17EE"/>
    <w:rsid w:val="006D1924"/>
    <w:rsid w:val="006D1D91"/>
    <w:rsid w:val="006D2759"/>
    <w:rsid w:val="006D2CA5"/>
    <w:rsid w:val="006D524C"/>
    <w:rsid w:val="006D526E"/>
    <w:rsid w:val="006D6AE1"/>
    <w:rsid w:val="006E0008"/>
    <w:rsid w:val="006E1C5D"/>
    <w:rsid w:val="006E1E64"/>
    <w:rsid w:val="006E36CC"/>
    <w:rsid w:val="006E3C9C"/>
    <w:rsid w:val="006E4434"/>
    <w:rsid w:val="006E676D"/>
    <w:rsid w:val="006E6D10"/>
    <w:rsid w:val="006F6CBB"/>
    <w:rsid w:val="006F7BD3"/>
    <w:rsid w:val="00700269"/>
    <w:rsid w:val="007004D1"/>
    <w:rsid w:val="007008F1"/>
    <w:rsid w:val="007011D9"/>
    <w:rsid w:val="00702AB5"/>
    <w:rsid w:val="0071159E"/>
    <w:rsid w:val="00712512"/>
    <w:rsid w:val="007134C2"/>
    <w:rsid w:val="007142D1"/>
    <w:rsid w:val="007143B7"/>
    <w:rsid w:val="00716689"/>
    <w:rsid w:val="00717ED4"/>
    <w:rsid w:val="007220BE"/>
    <w:rsid w:val="00722624"/>
    <w:rsid w:val="00723B2A"/>
    <w:rsid w:val="00724DE5"/>
    <w:rsid w:val="00724EA7"/>
    <w:rsid w:val="00725034"/>
    <w:rsid w:val="00726087"/>
    <w:rsid w:val="00727525"/>
    <w:rsid w:val="00731ED7"/>
    <w:rsid w:val="00734A76"/>
    <w:rsid w:val="007356EE"/>
    <w:rsid w:val="0073601F"/>
    <w:rsid w:val="007362C6"/>
    <w:rsid w:val="00736729"/>
    <w:rsid w:val="00740ACE"/>
    <w:rsid w:val="00740F25"/>
    <w:rsid w:val="0074154A"/>
    <w:rsid w:val="00742246"/>
    <w:rsid w:val="00743ACC"/>
    <w:rsid w:val="00747BB3"/>
    <w:rsid w:val="0075246C"/>
    <w:rsid w:val="0075296A"/>
    <w:rsid w:val="007531ED"/>
    <w:rsid w:val="00754FD6"/>
    <w:rsid w:val="00755C65"/>
    <w:rsid w:val="007568CE"/>
    <w:rsid w:val="00756EA1"/>
    <w:rsid w:val="007607CE"/>
    <w:rsid w:val="0076134D"/>
    <w:rsid w:val="00763DFC"/>
    <w:rsid w:val="00765C40"/>
    <w:rsid w:val="0076723C"/>
    <w:rsid w:val="007710DF"/>
    <w:rsid w:val="00772069"/>
    <w:rsid w:val="0077530F"/>
    <w:rsid w:val="00775EF4"/>
    <w:rsid w:val="00776128"/>
    <w:rsid w:val="00776262"/>
    <w:rsid w:val="0077709F"/>
    <w:rsid w:val="00781146"/>
    <w:rsid w:val="0078388F"/>
    <w:rsid w:val="00784E67"/>
    <w:rsid w:val="00784F3A"/>
    <w:rsid w:val="00785516"/>
    <w:rsid w:val="00785CF5"/>
    <w:rsid w:val="0079079E"/>
    <w:rsid w:val="00791D21"/>
    <w:rsid w:val="00791DE6"/>
    <w:rsid w:val="007950C5"/>
    <w:rsid w:val="0079601F"/>
    <w:rsid w:val="00797B01"/>
    <w:rsid w:val="007A02FE"/>
    <w:rsid w:val="007A0374"/>
    <w:rsid w:val="007A0400"/>
    <w:rsid w:val="007A439B"/>
    <w:rsid w:val="007B10D5"/>
    <w:rsid w:val="007B126B"/>
    <w:rsid w:val="007B18F3"/>
    <w:rsid w:val="007B2072"/>
    <w:rsid w:val="007B30B8"/>
    <w:rsid w:val="007B3247"/>
    <w:rsid w:val="007B3825"/>
    <w:rsid w:val="007B75FF"/>
    <w:rsid w:val="007B79D4"/>
    <w:rsid w:val="007C0C8D"/>
    <w:rsid w:val="007C25FA"/>
    <w:rsid w:val="007C332F"/>
    <w:rsid w:val="007C50E2"/>
    <w:rsid w:val="007C573A"/>
    <w:rsid w:val="007C61B5"/>
    <w:rsid w:val="007C6DC7"/>
    <w:rsid w:val="007D028F"/>
    <w:rsid w:val="007D0672"/>
    <w:rsid w:val="007D20AF"/>
    <w:rsid w:val="007D29C4"/>
    <w:rsid w:val="007D471D"/>
    <w:rsid w:val="007D5764"/>
    <w:rsid w:val="007D5EC1"/>
    <w:rsid w:val="007D5EF6"/>
    <w:rsid w:val="007E1134"/>
    <w:rsid w:val="007E1B84"/>
    <w:rsid w:val="007E26B6"/>
    <w:rsid w:val="007E33C7"/>
    <w:rsid w:val="007E33EB"/>
    <w:rsid w:val="007E3C84"/>
    <w:rsid w:val="007E4AD8"/>
    <w:rsid w:val="007E4C23"/>
    <w:rsid w:val="007E5414"/>
    <w:rsid w:val="007E6D88"/>
    <w:rsid w:val="007F0636"/>
    <w:rsid w:val="007F1940"/>
    <w:rsid w:val="007F2FD0"/>
    <w:rsid w:val="007F3EB9"/>
    <w:rsid w:val="007F4C06"/>
    <w:rsid w:val="007F4C1F"/>
    <w:rsid w:val="007F5B28"/>
    <w:rsid w:val="007F6DF5"/>
    <w:rsid w:val="0080002B"/>
    <w:rsid w:val="00804C27"/>
    <w:rsid w:val="0080623E"/>
    <w:rsid w:val="0080625F"/>
    <w:rsid w:val="008064B7"/>
    <w:rsid w:val="0081058A"/>
    <w:rsid w:val="00811147"/>
    <w:rsid w:val="00811732"/>
    <w:rsid w:val="00812684"/>
    <w:rsid w:val="00812762"/>
    <w:rsid w:val="008132ED"/>
    <w:rsid w:val="008133D2"/>
    <w:rsid w:val="00814EEC"/>
    <w:rsid w:val="0081793D"/>
    <w:rsid w:val="00820B53"/>
    <w:rsid w:val="0082153C"/>
    <w:rsid w:val="008220FA"/>
    <w:rsid w:val="00822672"/>
    <w:rsid w:val="008260D6"/>
    <w:rsid w:val="0082735E"/>
    <w:rsid w:val="0082768D"/>
    <w:rsid w:val="00830B56"/>
    <w:rsid w:val="00830FC2"/>
    <w:rsid w:val="00831528"/>
    <w:rsid w:val="00835C3B"/>
    <w:rsid w:val="00835D26"/>
    <w:rsid w:val="00836011"/>
    <w:rsid w:val="00837166"/>
    <w:rsid w:val="008439F8"/>
    <w:rsid w:val="0084463D"/>
    <w:rsid w:val="00845E89"/>
    <w:rsid w:val="008524F8"/>
    <w:rsid w:val="00854052"/>
    <w:rsid w:val="0085436D"/>
    <w:rsid w:val="00855A73"/>
    <w:rsid w:val="0085755C"/>
    <w:rsid w:val="00857B2E"/>
    <w:rsid w:val="00857C78"/>
    <w:rsid w:val="008610C0"/>
    <w:rsid w:val="00865F7A"/>
    <w:rsid w:val="00867696"/>
    <w:rsid w:val="008718AD"/>
    <w:rsid w:val="0087260F"/>
    <w:rsid w:val="00873E25"/>
    <w:rsid w:val="00875116"/>
    <w:rsid w:val="00875BD7"/>
    <w:rsid w:val="00876B94"/>
    <w:rsid w:val="00880893"/>
    <w:rsid w:val="008808C6"/>
    <w:rsid w:val="00881EC8"/>
    <w:rsid w:val="00883367"/>
    <w:rsid w:val="008840E4"/>
    <w:rsid w:val="008856A9"/>
    <w:rsid w:val="00885799"/>
    <w:rsid w:val="00887CEE"/>
    <w:rsid w:val="0089062A"/>
    <w:rsid w:val="00892803"/>
    <w:rsid w:val="008930A1"/>
    <w:rsid w:val="00893173"/>
    <w:rsid w:val="00897D23"/>
    <w:rsid w:val="00897E69"/>
    <w:rsid w:val="008A2BA2"/>
    <w:rsid w:val="008A3586"/>
    <w:rsid w:val="008A3ADB"/>
    <w:rsid w:val="008A49E3"/>
    <w:rsid w:val="008A5F99"/>
    <w:rsid w:val="008A7E8F"/>
    <w:rsid w:val="008B18A9"/>
    <w:rsid w:val="008B2B6E"/>
    <w:rsid w:val="008B410A"/>
    <w:rsid w:val="008B5C98"/>
    <w:rsid w:val="008B6669"/>
    <w:rsid w:val="008B7F15"/>
    <w:rsid w:val="008C2E11"/>
    <w:rsid w:val="008C3DAE"/>
    <w:rsid w:val="008C574F"/>
    <w:rsid w:val="008C6782"/>
    <w:rsid w:val="008C67B8"/>
    <w:rsid w:val="008D05DA"/>
    <w:rsid w:val="008D2198"/>
    <w:rsid w:val="008D3914"/>
    <w:rsid w:val="008D4268"/>
    <w:rsid w:val="008D5BA9"/>
    <w:rsid w:val="008D5BDF"/>
    <w:rsid w:val="008D69B2"/>
    <w:rsid w:val="008D732D"/>
    <w:rsid w:val="008D7524"/>
    <w:rsid w:val="008E06C4"/>
    <w:rsid w:val="008E0A21"/>
    <w:rsid w:val="008E0DE0"/>
    <w:rsid w:val="008E5942"/>
    <w:rsid w:val="008E5D0C"/>
    <w:rsid w:val="008E7565"/>
    <w:rsid w:val="008E7D81"/>
    <w:rsid w:val="008F035A"/>
    <w:rsid w:val="008F12CA"/>
    <w:rsid w:val="008F15E4"/>
    <w:rsid w:val="008F3425"/>
    <w:rsid w:val="008F447A"/>
    <w:rsid w:val="008F55D6"/>
    <w:rsid w:val="008F6F2E"/>
    <w:rsid w:val="009006F8"/>
    <w:rsid w:val="00900B3E"/>
    <w:rsid w:val="00902AA7"/>
    <w:rsid w:val="00903A71"/>
    <w:rsid w:val="00904A33"/>
    <w:rsid w:val="009051C8"/>
    <w:rsid w:val="00905A2E"/>
    <w:rsid w:val="00906FC7"/>
    <w:rsid w:val="0091252A"/>
    <w:rsid w:val="009139C3"/>
    <w:rsid w:val="00913B65"/>
    <w:rsid w:val="00915F77"/>
    <w:rsid w:val="00916F2A"/>
    <w:rsid w:val="00920651"/>
    <w:rsid w:val="00926A47"/>
    <w:rsid w:val="0093006B"/>
    <w:rsid w:val="009323D0"/>
    <w:rsid w:val="009325F7"/>
    <w:rsid w:val="009333BD"/>
    <w:rsid w:val="0093453C"/>
    <w:rsid w:val="00935D90"/>
    <w:rsid w:val="0093738C"/>
    <w:rsid w:val="00941D22"/>
    <w:rsid w:val="00941E90"/>
    <w:rsid w:val="009441CD"/>
    <w:rsid w:val="00944EA9"/>
    <w:rsid w:val="00944FE9"/>
    <w:rsid w:val="009458B6"/>
    <w:rsid w:val="00946245"/>
    <w:rsid w:val="00946500"/>
    <w:rsid w:val="009478F7"/>
    <w:rsid w:val="0095109E"/>
    <w:rsid w:val="009523CB"/>
    <w:rsid w:val="0095494D"/>
    <w:rsid w:val="00955F3E"/>
    <w:rsid w:val="00956E2F"/>
    <w:rsid w:val="009605E3"/>
    <w:rsid w:val="009606A7"/>
    <w:rsid w:val="00961A13"/>
    <w:rsid w:val="00961C4A"/>
    <w:rsid w:val="009636C0"/>
    <w:rsid w:val="00964C24"/>
    <w:rsid w:val="00965FCD"/>
    <w:rsid w:val="009709BA"/>
    <w:rsid w:val="00970C7C"/>
    <w:rsid w:val="00971AD4"/>
    <w:rsid w:val="00972B3C"/>
    <w:rsid w:val="0097316B"/>
    <w:rsid w:val="009749D1"/>
    <w:rsid w:val="00974DF8"/>
    <w:rsid w:val="0097664F"/>
    <w:rsid w:val="0097713F"/>
    <w:rsid w:val="00980103"/>
    <w:rsid w:val="0098056A"/>
    <w:rsid w:val="009805DB"/>
    <w:rsid w:val="00980AB0"/>
    <w:rsid w:val="00981040"/>
    <w:rsid w:val="00982FFF"/>
    <w:rsid w:val="00983C89"/>
    <w:rsid w:val="00983CEB"/>
    <w:rsid w:val="00991829"/>
    <w:rsid w:val="00991E88"/>
    <w:rsid w:val="009952A0"/>
    <w:rsid w:val="00995A3D"/>
    <w:rsid w:val="009975AC"/>
    <w:rsid w:val="00997FFB"/>
    <w:rsid w:val="009A00E5"/>
    <w:rsid w:val="009A17AC"/>
    <w:rsid w:val="009A30B1"/>
    <w:rsid w:val="009A3EE5"/>
    <w:rsid w:val="009A4A6B"/>
    <w:rsid w:val="009A4B84"/>
    <w:rsid w:val="009B0334"/>
    <w:rsid w:val="009B335D"/>
    <w:rsid w:val="009B391F"/>
    <w:rsid w:val="009B3BAE"/>
    <w:rsid w:val="009B48FC"/>
    <w:rsid w:val="009B4DFB"/>
    <w:rsid w:val="009B7476"/>
    <w:rsid w:val="009B7A01"/>
    <w:rsid w:val="009C0C58"/>
    <w:rsid w:val="009C0D22"/>
    <w:rsid w:val="009C0DD7"/>
    <w:rsid w:val="009C5C11"/>
    <w:rsid w:val="009C6FAF"/>
    <w:rsid w:val="009C71D2"/>
    <w:rsid w:val="009D61AC"/>
    <w:rsid w:val="009E1C5C"/>
    <w:rsid w:val="009E2155"/>
    <w:rsid w:val="009E21F6"/>
    <w:rsid w:val="009E2C1A"/>
    <w:rsid w:val="009E48C6"/>
    <w:rsid w:val="009E4E04"/>
    <w:rsid w:val="009E6088"/>
    <w:rsid w:val="009F224D"/>
    <w:rsid w:val="009F364C"/>
    <w:rsid w:val="009F5CFF"/>
    <w:rsid w:val="009F5EF2"/>
    <w:rsid w:val="009F7340"/>
    <w:rsid w:val="00A00ECD"/>
    <w:rsid w:val="00A0102F"/>
    <w:rsid w:val="00A01974"/>
    <w:rsid w:val="00A01C59"/>
    <w:rsid w:val="00A02BA7"/>
    <w:rsid w:val="00A04942"/>
    <w:rsid w:val="00A05B3C"/>
    <w:rsid w:val="00A079E1"/>
    <w:rsid w:val="00A1085F"/>
    <w:rsid w:val="00A122A9"/>
    <w:rsid w:val="00A151C9"/>
    <w:rsid w:val="00A15C6A"/>
    <w:rsid w:val="00A17BFE"/>
    <w:rsid w:val="00A20CB0"/>
    <w:rsid w:val="00A20F06"/>
    <w:rsid w:val="00A23273"/>
    <w:rsid w:val="00A33352"/>
    <w:rsid w:val="00A33B7B"/>
    <w:rsid w:val="00A36003"/>
    <w:rsid w:val="00A40274"/>
    <w:rsid w:val="00A42AD4"/>
    <w:rsid w:val="00A43E9F"/>
    <w:rsid w:val="00A4562A"/>
    <w:rsid w:val="00A468BE"/>
    <w:rsid w:val="00A51A46"/>
    <w:rsid w:val="00A52081"/>
    <w:rsid w:val="00A567A9"/>
    <w:rsid w:val="00A56D44"/>
    <w:rsid w:val="00A57A04"/>
    <w:rsid w:val="00A57BC3"/>
    <w:rsid w:val="00A57C66"/>
    <w:rsid w:val="00A602CE"/>
    <w:rsid w:val="00A60A25"/>
    <w:rsid w:val="00A63193"/>
    <w:rsid w:val="00A634B0"/>
    <w:rsid w:val="00A64FBE"/>
    <w:rsid w:val="00A651E1"/>
    <w:rsid w:val="00A65905"/>
    <w:rsid w:val="00A7078C"/>
    <w:rsid w:val="00A72771"/>
    <w:rsid w:val="00A75A30"/>
    <w:rsid w:val="00A77B99"/>
    <w:rsid w:val="00A8210B"/>
    <w:rsid w:val="00A8655D"/>
    <w:rsid w:val="00A87326"/>
    <w:rsid w:val="00A90D30"/>
    <w:rsid w:val="00A91202"/>
    <w:rsid w:val="00A91CB3"/>
    <w:rsid w:val="00A9303F"/>
    <w:rsid w:val="00A93263"/>
    <w:rsid w:val="00A95E38"/>
    <w:rsid w:val="00A97C03"/>
    <w:rsid w:val="00AA024D"/>
    <w:rsid w:val="00AA0431"/>
    <w:rsid w:val="00AA12AB"/>
    <w:rsid w:val="00AA231C"/>
    <w:rsid w:val="00AA3ADC"/>
    <w:rsid w:val="00AA40BA"/>
    <w:rsid w:val="00AA542D"/>
    <w:rsid w:val="00AB21D1"/>
    <w:rsid w:val="00AB2AC4"/>
    <w:rsid w:val="00AB6C5F"/>
    <w:rsid w:val="00AC0E67"/>
    <w:rsid w:val="00AC1DE6"/>
    <w:rsid w:val="00AC3E4A"/>
    <w:rsid w:val="00AC477C"/>
    <w:rsid w:val="00AC56C1"/>
    <w:rsid w:val="00AC585A"/>
    <w:rsid w:val="00AC7DFF"/>
    <w:rsid w:val="00AD31C1"/>
    <w:rsid w:val="00AD3563"/>
    <w:rsid w:val="00AD73FC"/>
    <w:rsid w:val="00AE2DC7"/>
    <w:rsid w:val="00AE43AC"/>
    <w:rsid w:val="00AE5274"/>
    <w:rsid w:val="00AE7588"/>
    <w:rsid w:val="00AE77ED"/>
    <w:rsid w:val="00AF11EB"/>
    <w:rsid w:val="00AF1253"/>
    <w:rsid w:val="00AF2922"/>
    <w:rsid w:val="00AF309B"/>
    <w:rsid w:val="00AF7ADD"/>
    <w:rsid w:val="00AF7B57"/>
    <w:rsid w:val="00B0169A"/>
    <w:rsid w:val="00B0238E"/>
    <w:rsid w:val="00B023A2"/>
    <w:rsid w:val="00B0472E"/>
    <w:rsid w:val="00B11014"/>
    <w:rsid w:val="00B15436"/>
    <w:rsid w:val="00B15998"/>
    <w:rsid w:val="00B166D0"/>
    <w:rsid w:val="00B20266"/>
    <w:rsid w:val="00B22FF4"/>
    <w:rsid w:val="00B23262"/>
    <w:rsid w:val="00B23B7D"/>
    <w:rsid w:val="00B24498"/>
    <w:rsid w:val="00B25630"/>
    <w:rsid w:val="00B302E4"/>
    <w:rsid w:val="00B34901"/>
    <w:rsid w:val="00B35162"/>
    <w:rsid w:val="00B35403"/>
    <w:rsid w:val="00B3566E"/>
    <w:rsid w:val="00B3763B"/>
    <w:rsid w:val="00B4149E"/>
    <w:rsid w:val="00B42C6C"/>
    <w:rsid w:val="00B42CBA"/>
    <w:rsid w:val="00B42F1A"/>
    <w:rsid w:val="00B43B6C"/>
    <w:rsid w:val="00B43CDE"/>
    <w:rsid w:val="00B45BB4"/>
    <w:rsid w:val="00B504DB"/>
    <w:rsid w:val="00B5247E"/>
    <w:rsid w:val="00B52EF4"/>
    <w:rsid w:val="00B54038"/>
    <w:rsid w:val="00B545D4"/>
    <w:rsid w:val="00B554BD"/>
    <w:rsid w:val="00B554F8"/>
    <w:rsid w:val="00B633E5"/>
    <w:rsid w:val="00B64523"/>
    <w:rsid w:val="00B6488F"/>
    <w:rsid w:val="00B64C43"/>
    <w:rsid w:val="00B66444"/>
    <w:rsid w:val="00B6693F"/>
    <w:rsid w:val="00B678B6"/>
    <w:rsid w:val="00B71C55"/>
    <w:rsid w:val="00B72720"/>
    <w:rsid w:val="00B746F6"/>
    <w:rsid w:val="00B76D3E"/>
    <w:rsid w:val="00B8186A"/>
    <w:rsid w:val="00B81B7C"/>
    <w:rsid w:val="00B839C5"/>
    <w:rsid w:val="00B864A7"/>
    <w:rsid w:val="00B86F9D"/>
    <w:rsid w:val="00B90708"/>
    <w:rsid w:val="00B90A32"/>
    <w:rsid w:val="00B90D9A"/>
    <w:rsid w:val="00B928D1"/>
    <w:rsid w:val="00B96B64"/>
    <w:rsid w:val="00B96DE2"/>
    <w:rsid w:val="00B97EF2"/>
    <w:rsid w:val="00BA375A"/>
    <w:rsid w:val="00BA5D0A"/>
    <w:rsid w:val="00BA7B13"/>
    <w:rsid w:val="00BB052F"/>
    <w:rsid w:val="00BB1A22"/>
    <w:rsid w:val="00BB6119"/>
    <w:rsid w:val="00BB7967"/>
    <w:rsid w:val="00BC16AB"/>
    <w:rsid w:val="00BC4D23"/>
    <w:rsid w:val="00BC5C7F"/>
    <w:rsid w:val="00BC5F89"/>
    <w:rsid w:val="00BC6222"/>
    <w:rsid w:val="00BC787B"/>
    <w:rsid w:val="00BD01B9"/>
    <w:rsid w:val="00BD050A"/>
    <w:rsid w:val="00BD07FB"/>
    <w:rsid w:val="00BD0B5F"/>
    <w:rsid w:val="00BD19B6"/>
    <w:rsid w:val="00BD34F2"/>
    <w:rsid w:val="00BD4705"/>
    <w:rsid w:val="00BD49C7"/>
    <w:rsid w:val="00BD5B8B"/>
    <w:rsid w:val="00BD619D"/>
    <w:rsid w:val="00BD7076"/>
    <w:rsid w:val="00BE00A5"/>
    <w:rsid w:val="00BE0DC8"/>
    <w:rsid w:val="00BE2833"/>
    <w:rsid w:val="00BE36D3"/>
    <w:rsid w:val="00BE63BE"/>
    <w:rsid w:val="00BF0E51"/>
    <w:rsid w:val="00BF224E"/>
    <w:rsid w:val="00BF5F37"/>
    <w:rsid w:val="00C03652"/>
    <w:rsid w:val="00C04D82"/>
    <w:rsid w:val="00C04E2E"/>
    <w:rsid w:val="00C06EA1"/>
    <w:rsid w:val="00C10483"/>
    <w:rsid w:val="00C10686"/>
    <w:rsid w:val="00C10F5A"/>
    <w:rsid w:val="00C11EAE"/>
    <w:rsid w:val="00C12B78"/>
    <w:rsid w:val="00C13869"/>
    <w:rsid w:val="00C14CE4"/>
    <w:rsid w:val="00C14D02"/>
    <w:rsid w:val="00C150E8"/>
    <w:rsid w:val="00C16232"/>
    <w:rsid w:val="00C16C7E"/>
    <w:rsid w:val="00C16FDD"/>
    <w:rsid w:val="00C17928"/>
    <w:rsid w:val="00C17AA4"/>
    <w:rsid w:val="00C20D79"/>
    <w:rsid w:val="00C21252"/>
    <w:rsid w:val="00C21A20"/>
    <w:rsid w:val="00C31A6C"/>
    <w:rsid w:val="00C32489"/>
    <w:rsid w:val="00C3248B"/>
    <w:rsid w:val="00C328A3"/>
    <w:rsid w:val="00C332C5"/>
    <w:rsid w:val="00C34099"/>
    <w:rsid w:val="00C34377"/>
    <w:rsid w:val="00C35841"/>
    <w:rsid w:val="00C37AF2"/>
    <w:rsid w:val="00C37F19"/>
    <w:rsid w:val="00C42A45"/>
    <w:rsid w:val="00C42E4C"/>
    <w:rsid w:val="00C43FBF"/>
    <w:rsid w:val="00C44046"/>
    <w:rsid w:val="00C4509F"/>
    <w:rsid w:val="00C45E7D"/>
    <w:rsid w:val="00C50765"/>
    <w:rsid w:val="00C509E2"/>
    <w:rsid w:val="00C526F2"/>
    <w:rsid w:val="00C52734"/>
    <w:rsid w:val="00C52F87"/>
    <w:rsid w:val="00C5623D"/>
    <w:rsid w:val="00C56F25"/>
    <w:rsid w:val="00C60544"/>
    <w:rsid w:val="00C60920"/>
    <w:rsid w:val="00C621B3"/>
    <w:rsid w:val="00C62B8A"/>
    <w:rsid w:val="00C65126"/>
    <w:rsid w:val="00C70278"/>
    <w:rsid w:val="00C7027C"/>
    <w:rsid w:val="00C70F70"/>
    <w:rsid w:val="00C728C6"/>
    <w:rsid w:val="00C72D85"/>
    <w:rsid w:val="00C72FED"/>
    <w:rsid w:val="00C752C8"/>
    <w:rsid w:val="00C77EA0"/>
    <w:rsid w:val="00C80940"/>
    <w:rsid w:val="00C817E9"/>
    <w:rsid w:val="00C82C77"/>
    <w:rsid w:val="00C8338A"/>
    <w:rsid w:val="00C84109"/>
    <w:rsid w:val="00C84950"/>
    <w:rsid w:val="00C84A4F"/>
    <w:rsid w:val="00C85844"/>
    <w:rsid w:val="00C85B1D"/>
    <w:rsid w:val="00C87649"/>
    <w:rsid w:val="00C87B5D"/>
    <w:rsid w:val="00C87FC6"/>
    <w:rsid w:val="00C901D9"/>
    <w:rsid w:val="00C93A18"/>
    <w:rsid w:val="00C93CE9"/>
    <w:rsid w:val="00C97259"/>
    <w:rsid w:val="00C973B5"/>
    <w:rsid w:val="00CA1E47"/>
    <w:rsid w:val="00CA2522"/>
    <w:rsid w:val="00CB1A94"/>
    <w:rsid w:val="00CB3D11"/>
    <w:rsid w:val="00CB3D19"/>
    <w:rsid w:val="00CB5090"/>
    <w:rsid w:val="00CB6A5F"/>
    <w:rsid w:val="00CB7C4F"/>
    <w:rsid w:val="00CC2143"/>
    <w:rsid w:val="00CC4B43"/>
    <w:rsid w:val="00CC7EEC"/>
    <w:rsid w:val="00CD0387"/>
    <w:rsid w:val="00CD163F"/>
    <w:rsid w:val="00CD1E50"/>
    <w:rsid w:val="00CD29A2"/>
    <w:rsid w:val="00CD3E94"/>
    <w:rsid w:val="00CD42D3"/>
    <w:rsid w:val="00CD46AD"/>
    <w:rsid w:val="00CD4A67"/>
    <w:rsid w:val="00CD5588"/>
    <w:rsid w:val="00CD7377"/>
    <w:rsid w:val="00CE01DB"/>
    <w:rsid w:val="00CE0F9B"/>
    <w:rsid w:val="00CE4E6B"/>
    <w:rsid w:val="00CE616E"/>
    <w:rsid w:val="00CE6BF0"/>
    <w:rsid w:val="00CE77CE"/>
    <w:rsid w:val="00CF01F0"/>
    <w:rsid w:val="00CF0525"/>
    <w:rsid w:val="00CF283E"/>
    <w:rsid w:val="00CF3FC4"/>
    <w:rsid w:val="00CF7399"/>
    <w:rsid w:val="00D007D1"/>
    <w:rsid w:val="00D02533"/>
    <w:rsid w:val="00D03E7B"/>
    <w:rsid w:val="00D04057"/>
    <w:rsid w:val="00D0552F"/>
    <w:rsid w:val="00D100DB"/>
    <w:rsid w:val="00D1150E"/>
    <w:rsid w:val="00D14AC1"/>
    <w:rsid w:val="00D161D0"/>
    <w:rsid w:val="00D172DA"/>
    <w:rsid w:val="00D17AB1"/>
    <w:rsid w:val="00D17F52"/>
    <w:rsid w:val="00D20411"/>
    <w:rsid w:val="00D24AFB"/>
    <w:rsid w:val="00D30F4E"/>
    <w:rsid w:val="00D31ECD"/>
    <w:rsid w:val="00D31EFC"/>
    <w:rsid w:val="00D35710"/>
    <w:rsid w:val="00D36E8C"/>
    <w:rsid w:val="00D3712E"/>
    <w:rsid w:val="00D3757D"/>
    <w:rsid w:val="00D426B4"/>
    <w:rsid w:val="00D42923"/>
    <w:rsid w:val="00D433D4"/>
    <w:rsid w:val="00D50FEA"/>
    <w:rsid w:val="00D52F3A"/>
    <w:rsid w:val="00D536B5"/>
    <w:rsid w:val="00D53761"/>
    <w:rsid w:val="00D54FFE"/>
    <w:rsid w:val="00D560B7"/>
    <w:rsid w:val="00D5639D"/>
    <w:rsid w:val="00D57A80"/>
    <w:rsid w:val="00D620C3"/>
    <w:rsid w:val="00D62C24"/>
    <w:rsid w:val="00D65B8D"/>
    <w:rsid w:val="00D66A11"/>
    <w:rsid w:val="00D70DF6"/>
    <w:rsid w:val="00D727D3"/>
    <w:rsid w:val="00D803DF"/>
    <w:rsid w:val="00D85291"/>
    <w:rsid w:val="00D85954"/>
    <w:rsid w:val="00D85C06"/>
    <w:rsid w:val="00D864A1"/>
    <w:rsid w:val="00D870E3"/>
    <w:rsid w:val="00D87D44"/>
    <w:rsid w:val="00D91452"/>
    <w:rsid w:val="00D92446"/>
    <w:rsid w:val="00D92526"/>
    <w:rsid w:val="00D92BA9"/>
    <w:rsid w:val="00D95D47"/>
    <w:rsid w:val="00D966CC"/>
    <w:rsid w:val="00DA00FE"/>
    <w:rsid w:val="00DA0B6B"/>
    <w:rsid w:val="00DA2884"/>
    <w:rsid w:val="00DA2EBA"/>
    <w:rsid w:val="00DA37E1"/>
    <w:rsid w:val="00DA5206"/>
    <w:rsid w:val="00DA6058"/>
    <w:rsid w:val="00DB143C"/>
    <w:rsid w:val="00DB1D06"/>
    <w:rsid w:val="00DB1FF1"/>
    <w:rsid w:val="00DB231C"/>
    <w:rsid w:val="00DB243D"/>
    <w:rsid w:val="00DB34B6"/>
    <w:rsid w:val="00DB4644"/>
    <w:rsid w:val="00DB7E02"/>
    <w:rsid w:val="00DC12DF"/>
    <w:rsid w:val="00DC1AF8"/>
    <w:rsid w:val="00DC495B"/>
    <w:rsid w:val="00DC4F2D"/>
    <w:rsid w:val="00DC507D"/>
    <w:rsid w:val="00DC51E2"/>
    <w:rsid w:val="00DC7FCE"/>
    <w:rsid w:val="00DD15AB"/>
    <w:rsid w:val="00DD1DC0"/>
    <w:rsid w:val="00DD6BC8"/>
    <w:rsid w:val="00DD6D0E"/>
    <w:rsid w:val="00DE0C96"/>
    <w:rsid w:val="00DE28F3"/>
    <w:rsid w:val="00DE29E9"/>
    <w:rsid w:val="00DE55A5"/>
    <w:rsid w:val="00DE5727"/>
    <w:rsid w:val="00DE5908"/>
    <w:rsid w:val="00DF20AF"/>
    <w:rsid w:val="00DF2502"/>
    <w:rsid w:val="00DF354B"/>
    <w:rsid w:val="00DF42A7"/>
    <w:rsid w:val="00E00E74"/>
    <w:rsid w:val="00E01C9B"/>
    <w:rsid w:val="00E033BB"/>
    <w:rsid w:val="00E03943"/>
    <w:rsid w:val="00E03A80"/>
    <w:rsid w:val="00E043B8"/>
    <w:rsid w:val="00E045E2"/>
    <w:rsid w:val="00E0513E"/>
    <w:rsid w:val="00E06C3B"/>
    <w:rsid w:val="00E105B0"/>
    <w:rsid w:val="00E11578"/>
    <w:rsid w:val="00E133D3"/>
    <w:rsid w:val="00E1410D"/>
    <w:rsid w:val="00E145E3"/>
    <w:rsid w:val="00E1625C"/>
    <w:rsid w:val="00E1734F"/>
    <w:rsid w:val="00E206B4"/>
    <w:rsid w:val="00E20A0A"/>
    <w:rsid w:val="00E211A6"/>
    <w:rsid w:val="00E27664"/>
    <w:rsid w:val="00E34F5B"/>
    <w:rsid w:val="00E41795"/>
    <w:rsid w:val="00E42A1C"/>
    <w:rsid w:val="00E438B1"/>
    <w:rsid w:val="00E45F3B"/>
    <w:rsid w:val="00E4695D"/>
    <w:rsid w:val="00E472F2"/>
    <w:rsid w:val="00E52CE1"/>
    <w:rsid w:val="00E53FFA"/>
    <w:rsid w:val="00E567B2"/>
    <w:rsid w:val="00E65F4D"/>
    <w:rsid w:val="00E6689C"/>
    <w:rsid w:val="00E676E3"/>
    <w:rsid w:val="00E71D07"/>
    <w:rsid w:val="00E725A5"/>
    <w:rsid w:val="00E74FC0"/>
    <w:rsid w:val="00E754F0"/>
    <w:rsid w:val="00E759B8"/>
    <w:rsid w:val="00E76960"/>
    <w:rsid w:val="00E76BD1"/>
    <w:rsid w:val="00E80461"/>
    <w:rsid w:val="00E80DC6"/>
    <w:rsid w:val="00E81537"/>
    <w:rsid w:val="00E8198F"/>
    <w:rsid w:val="00E82703"/>
    <w:rsid w:val="00E82E82"/>
    <w:rsid w:val="00E83AED"/>
    <w:rsid w:val="00E87A6D"/>
    <w:rsid w:val="00E92D1E"/>
    <w:rsid w:val="00E96364"/>
    <w:rsid w:val="00EA0115"/>
    <w:rsid w:val="00EA1CB6"/>
    <w:rsid w:val="00EA68BC"/>
    <w:rsid w:val="00EB365A"/>
    <w:rsid w:val="00EB3BD1"/>
    <w:rsid w:val="00EB6602"/>
    <w:rsid w:val="00EC1954"/>
    <w:rsid w:val="00EC1A39"/>
    <w:rsid w:val="00EC2670"/>
    <w:rsid w:val="00EC4063"/>
    <w:rsid w:val="00EC48D2"/>
    <w:rsid w:val="00EC4E7F"/>
    <w:rsid w:val="00EC5AA9"/>
    <w:rsid w:val="00EC5B56"/>
    <w:rsid w:val="00EC60B4"/>
    <w:rsid w:val="00ED0066"/>
    <w:rsid w:val="00ED2002"/>
    <w:rsid w:val="00ED5D85"/>
    <w:rsid w:val="00ED71B2"/>
    <w:rsid w:val="00ED7997"/>
    <w:rsid w:val="00EE04AD"/>
    <w:rsid w:val="00EE2EA5"/>
    <w:rsid w:val="00EE3B85"/>
    <w:rsid w:val="00EE5E08"/>
    <w:rsid w:val="00EE5F5D"/>
    <w:rsid w:val="00EE638C"/>
    <w:rsid w:val="00EE63A3"/>
    <w:rsid w:val="00EE6F08"/>
    <w:rsid w:val="00EE7D28"/>
    <w:rsid w:val="00EF0215"/>
    <w:rsid w:val="00EF4C25"/>
    <w:rsid w:val="00EF543D"/>
    <w:rsid w:val="00EF5BC3"/>
    <w:rsid w:val="00EF62DF"/>
    <w:rsid w:val="00EF70C8"/>
    <w:rsid w:val="00F0151E"/>
    <w:rsid w:val="00F034A5"/>
    <w:rsid w:val="00F03C08"/>
    <w:rsid w:val="00F04C6A"/>
    <w:rsid w:val="00F04DFF"/>
    <w:rsid w:val="00F053ED"/>
    <w:rsid w:val="00F06F9C"/>
    <w:rsid w:val="00F11390"/>
    <w:rsid w:val="00F11F88"/>
    <w:rsid w:val="00F160D6"/>
    <w:rsid w:val="00F16AD1"/>
    <w:rsid w:val="00F17421"/>
    <w:rsid w:val="00F17C79"/>
    <w:rsid w:val="00F2074B"/>
    <w:rsid w:val="00F2743F"/>
    <w:rsid w:val="00F319EA"/>
    <w:rsid w:val="00F4049C"/>
    <w:rsid w:val="00F40842"/>
    <w:rsid w:val="00F43C59"/>
    <w:rsid w:val="00F43F97"/>
    <w:rsid w:val="00F459FF"/>
    <w:rsid w:val="00F4696C"/>
    <w:rsid w:val="00F52A6D"/>
    <w:rsid w:val="00F6219E"/>
    <w:rsid w:val="00F62D97"/>
    <w:rsid w:val="00F66622"/>
    <w:rsid w:val="00F669B6"/>
    <w:rsid w:val="00F6797A"/>
    <w:rsid w:val="00F70630"/>
    <w:rsid w:val="00F7098F"/>
    <w:rsid w:val="00F73048"/>
    <w:rsid w:val="00F754D1"/>
    <w:rsid w:val="00F75BD2"/>
    <w:rsid w:val="00F77FF7"/>
    <w:rsid w:val="00F82210"/>
    <w:rsid w:val="00F8326A"/>
    <w:rsid w:val="00F83A7D"/>
    <w:rsid w:val="00F87812"/>
    <w:rsid w:val="00F901FC"/>
    <w:rsid w:val="00F92183"/>
    <w:rsid w:val="00F92452"/>
    <w:rsid w:val="00F92F5C"/>
    <w:rsid w:val="00F93104"/>
    <w:rsid w:val="00F94B4A"/>
    <w:rsid w:val="00F958B3"/>
    <w:rsid w:val="00F95E46"/>
    <w:rsid w:val="00F96E73"/>
    <w:rsid w:val="00F96EDD"/>
    <w:rsid w:val="00F97EAB"/>
    <w:rsid w:val="00FA0B79"/>
    <w:rsid w:val="00FA5FA3"/>
    <w:rsid w:val="00FB0753"/>
    <w:rsid w:val="00FB1246"/>
    <w:rsid w:val="00FB2B0A"/>
    <w:rsid w:val="00FB3303"/>
    <w:rsid w:val="00FB36DC"/>
    <w:rsid w:val="00FC0B13"/>
    <w:rsid w:val="00FC23DA"/>
    <w:rsid w:val="00FC5769"/>
    <w:rsid w:val="00FC633A"/>
    <w:rsid w:val="00FC6C58"/>
    <w:rsid w:val="00FD0CAF"/>
    <w:rsid w:val="00FD4D62"/>
    <w:rsid w:val="00FD5CF9"/>
    <w:rsid w:val="00FE2A46"/>
    <w:rsid w:val="00FE42D6"/>
    <w:rsid w:val="00FE4F76"/>
    <w:rsid w:val="00FE626C"/>
    <w:rsid w:val="00FE628B"/>
    <w:rsid w:val="00FE740F"/>
    <w:rsid w:val="00FE7440"/>
    <w:rsid w:val="00FE7D11"/>
    <w:rsid w:val="00FF068A"/>
    <w:rsid w:val="00FF0EB8"/>
    <w:rsid w:val="00FF2894"/>
    <w:rsid w:val="00FF3ACA"/>
    <w:rsid w:val="00FF4791"/>
    <w:rsid w:val="00FF5053"/>
    <w:rsid w:val="00FF6576"/>
    <w:rsid w:val="00FF71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FBB8929-2EFF-4DD7-91CA-9353667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C8"/>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unhideWhenUsed/>
    <w:rsid w:val="00093034"/>
    <w:pPr>
      <w:jc w:val="right"/>
    </w:pPr>
    <w:rPr>
      <w:rFonts w:ascii="ＭＳ ゴシック" w:hAnsi="ＭＳ ゴシック" w:cs="Century"/>
      <w:b/>
    </w:rPr>
  </w:style>
  <w:style w:type="character" w:customStyle="1" w:styleId="ae">
    <w:name w:val="結語 (文字)"/>
    <w:basedOn w:val="a0"/>
    <w:link w:val="ad"/>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99"/>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 w:type="table" w:styleId="af8">
    <w:name w:val="Table Grid"/>
    <w:basedOn w:val="a1"/>
    <w:uiPriority w:val="59"/>
    <w:rsid w:val="00D8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68661105">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550114419">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592126397">
      <w:bodyDiv w:val="1"/>
      <w:marLeft w:val="0"/>
      <w:marRight w:val="0"/>
      <w:marTop w:val="0"/>
      <w:marBottom w:val="0"/>
      <w:divBdr>
        <w:top w:val="none" w:sz="0" w:space="0" w:color="auto"/>
        <w:left w:val="none" w:sz="0" w:space="0" w:color="auto"/>
        <w:bottom w:val="none" w:sz="0" w:space="0" w:color="auto"/>
        <w:right w:val="none" w:sz="0" w:space="0" w:color="auto"/>
      </w:divBdr>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87877271">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66067771">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882983919">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983243327">
      <w:bodyDiv w:val="1"/>
      <w:marLeft w:val="0"/>
      <w:marRight w:val="0"/>
      <w:marTop w:val="0"/>
      <w:marBottom w:val="0"/>
      <w:divBdr>
        <w:top w:val="none" w:sz="0" w:space="0" w:color="auto"/>
        <w:left w:val="none" w:sz="0" w:space="0" w:color="auto"/>
        <w:bottom w:val="none" w:sz="0" w:space="0" w:color="auto"/>
        <w:right w:val="none" w:sz="0" w:space="0" w:color="auto"/>
      </w:divBdr>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157573374">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40482529">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263420539">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65208147">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448461">
      <w:bodyDiv w:val="1"/>
      <w:marLeft w:val="0"/>
      <w:marRight w:val="0"/>
      <w:marTop w:val="0"/>
      <w:marBottom w:val="0"/>
      <w:divBdr>
        <w:top w:val="none" w:sz="0" w:space="0" w:color="auto"/>
        <w:left w:val="none" w:sz="0" w:space="0" w:color="auto"/>
        <w:bottom w:val="none" w:sz="0" w:space="0" w:color="auto"/>
        <w:right w:val="none" w:sz="0" w:space="0" w:color="auto"/>
      </w:divBdr>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49337077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2466101">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02917120">
      <w:bodyDiv w:val="1"/>
      <w:marLeft w:val="0"/>
      <w:marRight w:val="0"/>
      <w:marTop w:val="0"/>
      <w:marBottom w:val="0"/>
      <w:divBdr>
        <w:top w:val="none" w:sz="0" w:space="0" w:color="auto"/>
        <w:left w:val="none" w:sz="0" w:space="0" w:color="auto"/>
        <w:bottom w:val="none" w:sz="0" w:space="0" w:color="auto"/>
        <w:right w:val="none" w:sz="0" w:space="0" w:color="auto"/>
      </w:divBdr>
    </w:div>
    <w:div w:id="1814984416">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eyefriends.jp" TargetMode="External"/><Relationship Id="rId4" Type="http://schemas.openxmlformats.org/officeDocument/2006/relationships/settings" Target="settings.xml"/><Relationship Id="rId9" Type="http://schemas.openxmlformats.org/officeDocument/2006/relationships/hyperlink" Target="http://www.nhk.or.jp/pr/daisy/"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637D1-BF14-4E15-86B3-DD5B789C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23</Pages>
  <Words>1685</Words>
  <Characters>9610</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subject/>
  <dc:creator>米田</dc:creator>
  <cp:keywords/>
  <dc:description/>
  <cp:lastModifiedBy>宮崎県立 視覚障害者センター</cp:lastModifiedBy>
  <cp:revision>41</cp:revision>
  <cp:lastPrinted>2021-06-22T04:21:00Z</cp:lastPrinted>
  <dcterms:created xsi:type="dcterms:W3CDTF">2021-06-13T00:24:00Z</dcterms:created>
  <dcterms:modified xsi:type="dcterms:W3CDTF">2021-06-28T07:12:00Z</dcterms:modified>
</cp:coreProperties>
</file>